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中南大学湘雅三医院2024年编外人员招聘岗位与要求</w:t>
      </w:r>
    </w:p>
    <w:tbl>
      <w:tblPr>
        <w:tblStyle w:val="2"/>
        <w:tblW w:w="10948" w:type="dxa"/>
        <w:tblInd w:w="-10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61"/>
        <w:gridCol w:w="788"/>
        <w:gridCol w:w="1087"/>
        <w:gridCol w:w="7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2.本科及以上学历，临床医学、超声医学相关专业，年龄不超过25岁，有相关工作经验者可适当放宽；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3.有B超资质；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2.本科及以上学历，临床医学检验相关专业，高水平大学医学院校毕业者优先，年龄不超过25岁，有相关工作经验者可适当放宽；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3.从事妇科、产科、体检中心妇科及生殖中心各项专科检验项目；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4.取得临床医学检验技术初级检验师及以上资格证；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2.本科或以上学历，护理学相关专业；年龄不超过25岁，有相关工作经验者可适当放宽；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3.取得护士执业证书；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2.本科及以上学历，临床医学、临床检验、生物学相关专业，年龄不超过25岁，有相关工作经验者可适当放宽；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3.从事PCR、细胞核型、高通量测序、基因芯片等遗传学实验室技术工作；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4.取得检验师证，PCR上岗证，具有产前诊断或遗传学实验技术工作经验者优先；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2.本科及以上学历，口腔医学、护理或医学相关专业，年龄不超过25岁，有工作经验可适当放宽；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3.协助医师进行门诊相关工作；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4.有口腔门诊工作经验者优先、口腔医学住院医师规范化培训合格者、有快开门压力容器R1证优先；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贯彻党的教育方针，思想政治素质优良，遵守国家医疗卫生行业标准及规范；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本科或以上学历，临床医学或者护理相关专业，年龄不超过25岁，有工作经验可适当放宽；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3.护理专业者取得护士执业证书；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2.本科及以上学历，临床医学相关专业，取得执业医师证，年龄不超过25岁，有相关工作经验者可适当放宽；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3.熟练掌握骨科相关体查及病历的书写工作；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2.本科及以上学历，临床医学相关专业，取得执业医师证或护士资格证，年龄不超过25岁，有相关工作经验者可适当放宽；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3.熟练掌握脊柱外科相关体查及病历书写工作；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2.本科及以上学历，临床医学、护理或医学相关专业，年龄不超过25岁，有相关工作经验者可适当放宽；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3.熟练掌握消化内镜相关的医疗护理辅助相关工作，能配合完成消化内镜下各种相关检查、治疗或手术；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4.具有慎独精神，能辅助医师承担急诊班、副班相关工作；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2.本科及以上学历，中医、针灸推拿专业，中医药或医科大学毕业者优先，取得执业医师证，年龄不超过25岁，有相关工作经验者可适当放宽；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3.从事中医外治（针灸推拿为主）、中西医临床医疗工作；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2.本科及以上学历，医学影像学、临床医学、口腔医学专业，年龄不超过25岁，有工作经验可适当放宽；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3.取得超声医学、口腔学住院医师规范化培训合格证者优先；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超声影像科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2.本科及以上学历，临床医学、护理或医学相关专业，年龄不超过25岁，有相关工作经验者可适当放宽；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3.主要负责超声诊室报告的记录、编辑、整理工作，协助超声医师记录超声报告；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4.能熟练使用电脑打字，勤恳踏实；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C01DB"/>
    <w:multiLevelType w:val="singleLevel"/>
    <w:tmpl w:val="C7FC01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530046"/>
    <w:multiLevelType w:val="singleLevel"/>
    <w:tmpl w:val="3E5300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mMyODZhZDM5OWNjN2UxMjE4NWE2NDhmZWZhZTkifQ=="/>
  </w:docVars>
  <w:rsids>
    <w:rsidRoot w:val="151D2590"/>
    <w:rsid w:val="011E2D38"/>
    <w:rsid w:val="02030A4D"/>
    <w:rsid w:val="028A40DF"/>
    <w:rsid w:val="0A1641A0"/>
    <w:rsid w:val="0A38560B"/>
    <w:rsid w:val="12ED1383"/>
    <w:rsid w:val="13A4281C"/>
    <w:rsid w:val="151D2590"/>
    <w:rsid w:val="15200989"/>
    <w:rsid w:val="2C9A25B7"/>
    <w:rsid w:val="37294C63"/>
    <w:rsid w:val="39F94DC1"/>
    <w:rsid w:val="3A2B4BCA"/>
    <w:rsid w:val="450B1E4C"/>
    <w:rsid w:val="4B335C59"/>
    <w:rsid w:val="4C3A5D4E"/>
    <w:rsid w:val="50760AC1"/>
    <w:rsid w:val="55833339"/>
    <w:rsid w:val="55D32512"/>
    <w:rsid w:val="6110461A"/>
    <w:rsid w:val="63332842"/>
    <w:rsid w:val="63DA0F0F"/>
    <w:rsid w:val="70026C53"/>
    <w:rsid w:val="75A1188D"/>
    <w:rsid w:val="7BAD0F8C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1909</Words>
  <Characters>1982</Characters>
  <Lines>0</Lines>
  <Paragraphs>0</Paragraphs>
  <TotalTime>6</TotalTime>
  <ScaleCrop>false</ScaleCrop>
  <LinksUpToDate>false</LinksUpToDate>
  <CharactersWithSpaces>1982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2024-07-16T06:42:00Z</dcterms:created>
  <dc:creator>江小江</dc:creator>
  <cp:lastModifiedBy>雅</cp:lastModifiedBy>
  <dcterms:modified xsi:type="dcterms:W3CDTF">2024-07-19T02:09:22Z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DACA082F28934B7AAE9F5F089C897936_11</vt:lpwstr>
  </property>
</Properties>
</file>