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i w:val="0"/>
          <w:caps w:val="0"/>
          <w:color w:val="343434"/>
          <w:spacing w:val="0"/>
          <w:kern w:val="0"/>
          <w:sz w:val="36"/>
          <w:szCs w:val="36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43434"/>
          <w:spacing w:val="0"/>
          <w:kern w:val="0"/>
          <w:sz w:val="36"/>
          <w:szCs w:val="36"/>
          <w:lang w:val="en-US" w:eastAsia="zh-CN" w:bidi="ar"/>
        </w:rPr>
        <w:t>伦理审查系统操作指南</w:t>
      </w:r>
    </w:p>
    <w:p>
      <w:pPr>
        <w:jc w:val="center"/>
        <w:rPr>
          <w:rFonts w:hint="eastAsia" w:ascii="微软雅黑" w:hAnsi="微软雅黑" w:eastAsia="微软雅黑" w:cs="微软雅黑"/>
          <w:i w:val="0"/>
          <w:caps w:val="0"/>
          <w:color w:val="343434"/>
          <w:spacing w:val="0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i w:val="0"/>
          <w:caps w:val="0"/>
          <w:color w:val="343434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343434"/>
          <w:spacing w:val="0"/>
          <w:kern w:val="0"/>
          <w:sz w:val="24"/>
          <w:szCs w:val="24"/>
          <w:lang w:val="en-US" w:eastAsia="zh-CN" w:bidi="ar"/>
        </w:rPr>
        <w:t>打开登陆界面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kern w:val="0"/>
          <w:sz w:val="24"/>
          <w:szCs w:val="24"/>
          <w:lang w:val="en-US" w:eastAsia="zh-CN" w:bidi="ar"/>
        </w:rPr>
        <w:t>http://xy3irb.xy3yy.com/CensorSystem/login.php</w:t>
      </w:r>
      <w:r>
        <w:rPr>
          <w:rFonts w:hint="eastAsia" w:ascii="宋体" w:hAnsi="宋体" w:eastAsia="宋体" w:cs="宋体"/>
          <w:i w:val="0"/>
          <w:caps w:val="0"/>
          <w:color w:val="343434"/>
          <w:spacing w:val="0"/>
          <w:kern w:val="0"/>
          <w:sz w:val="24"/>
          <w:szCs w:val="24"/>
          <w:lang w:val="en-US" w:eastAsia="zh-CN" w:bidi="ar"/>
        </w:rPr>
        <w:t>，尽量使用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kern w:val="0"/>
          <w:sz w:val="24"/>
          <w:szCs w:val="24"/>
          <w:lang w:val="en-US" w:eastAsia="zh-CN" w:bidi="ar"/>
        </w:rPr>
        <w:t>谷歌浏览器（Google Chrome）</w:t>
      </w:r>
      <w:r>
        <w:rPr>
          <w:rFonts w:hint="eastAsia" w:ascii="宋体" w:hAnsi="宋体" w:eastAsia="宋体" w:cs="宋体"/>
          <w:i w:val="0"/>
          <w:caps w:val="0"/>
          <w:color w:val="343434"/>
          <w:spacing w:val="0"/>
          <w:kern w:val="0"/>
          <w:sz w:val="24"/>
          <w:szCs w:val="24"/>
          <w:lang w:val="en-US" w:eastAsia="zh-CN" w:bidi="ar"/>
        </w:rPr>
        <w:t>，点击注册，使用工号注册。注册成功后登陆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i w:val="0"/>
          <w:caps w:val="0"/>
          <w:color w:val="343434"/>
          <w:spacing w:val="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4310" cy="23037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2428875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2、登陆成功后，点击课题申报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4229735"/>
            <wp:effectExtent l="0" t="0" r="1079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3、填写相应信息，点“下一步”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5377815"/>
            <wp:effectExtent l="0" t="0" r="762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4、上传工牌、标书（以PDF格式上传），如有其他文件，点“增加一项”上</w:t>
      </w:r>
      <w:r>
        <w:rPr>
          <w:rFonts w:hint="eastAsia"/>
          <w:lang w:val="en-US" w:eastAsia="zh-CN"/>
        </w:rPr>
        <w:t>传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2254250"/>
            <wp:effectExtent l="0" t="0" r="698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5、上传好后点“提交申请”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4310" cy="2997835"/>
            <wp:effectExtent l="0" t="0" r="2540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2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提交这后在该页面的最下面检查一下是否是“资料管理员待审”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3215640"/>
            <wp:effectExtent l="0" t="0" r="10160" b="38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7、课题经资料管理员、科室主任、秘书审批后出具批件，点击“查看批件”可下载和打印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753360"/>
            <wp:effectExtent l="0" t="0" r="2540" b="889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8、点下载或打印批件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465320" cy="4689475"/>
            <wp:effectExtent l="0" t="0" r="11430" b="1587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46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3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如批件内容需要修改，点“申请修改批件”，并写明需要修改的地方和修改后的内容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4310" cy="2753360"/>
            <wp:effectExtent l="0" t="0" r="2540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4819650" cy="4467225"/>
            <wp:effectExtent l="0" t="0" r="0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10、秘书审核后出具修改后的批件，点第二次的“查看批件”可查看、下载和打印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66365"/>
            <wp:effectExtent l="0" t="0" r="10160" b="6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62D115"/>
    <w:multiLevelType w:val="singleLevel"/>
    <w:tmpl w:val="BB62D11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E8609C9"/>
    <w:multiLevelType w:val="singleLevel"/>
    <w:tmpl w:val="FE8609C9"/>
    <w:lvl w:ilvl="0" w:tentative="0">
      <w:start w:val="9"/>
      <w:numFmt w:val="decimal"/>
      <w:suff w:val="nothing"/>
      <w:lvlText w:val="%1、"/>
      <w:lvlJc w:val="left"/>
    </w:lvl>
  </w:abstractNum>
  <w:abstractNum w:abstractNumId="2">
    <w:nsid w:val="6D738FA9"/>
    <w:multiLevelType w:val="singleLevel"/>
    <w:tmpl w:val="6D738FA9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7F31DF"/>
    <w:rsid w:val="37DA3AFA"/>
    <w:rsid w:val="3CF33AA9"/>
    <w:rsid w:val="7122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2020-09-07T01:28:00Z</dcterms:created>
  <dc:creator>Administrator</dc:creator>
  <cp:lastModifiedBy>LL</cp:lastModifiedBy>
  <dcterms:modified xsi:type="dcterms:W3CDTF">2020-09-08T08:29:33Z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