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Pr="00A32662" w:rsidRDefault="00907F37" w:rsidP="00D02727">
      <w:pPr>
        <w:ind w:firstLineChars="592" w:firstLine="2615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医学装备部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询价采购清单（2019年</w:t>
      </w:r>
      <w:r w:rsidR="00B32800">
        <w:rPr>
          <w:rFonts w:ascii="黑体" w:eastAsia="黑体" w:hAnsi="黑体" w:hint="eastAsia"/>
          <w:b/>
          <w:sz w:val="44"/>
          <w:szCs w:val="44"/>
        </w:rPr>
        <w:t>9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月</w:t>
      </w:r>
      <w:r w:rsidR="00B32800">
        <w:rPr>
          <w:rFonts w:ascii="黑体" w:eastAsia="黑体" w:hAnsi="黑体" w:hint="eastAsia"/>
          <w:b/>
          <w:sz w:val="44"/>
          <w:szCs w:val="44"/>
        </w:rPr>
        <w:t>3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日）</w:t>
      </w:r>
    </w:p>
    <w:tbl>
      <w:tblPr>
        <w:tblStyle w:val="a5"/>
        <w:tblW w:w="12832" w:type="dxa"/>
        <w:tblLayout w:type="fixed"/>
        <w:tblLook w:val="04A0"/>
      </w:tblPr>
      <w:tblGrid>
        <w:gridCol w:w="675"/>
        <w:gridCol w:w="1417"/>
        <w:gridCol w:w="2093"/>
        <w:gridCol w:w="884"/>
        <w:gridCol w:w="5103"/>
        <w:gridCol w:w="1242"/>
        <w:gridCol w:w="1418"/>
      </w:tblGrid>
      <w:tr w:rsidR="00907F37" w:rsidTr="00907F37">
        <w:trPr>
          <w:trHeight w:val="1065"/>
        </w:trPr>
        <w:tc>
          <w:tcPr>
            <w:tcW w:w="675" w:type="dxa"/>
          </w:tcPr>
          <w:p w:rsidR="00907F37" w:rsidRPr="00DB3F24" w:rsidRDefault="00907F37" w:rsidP="003E5834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项目编号</w:t>
            </w:r>
          </w:p>
        </w:tc>
        <w:tc>
          <w:tcPr>
            <w:tcW w:w="2093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884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5103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242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(元)</w:t>
            </w:r>
          </w:p>
        </w:tc>
        <w:tc>
          <w:tcPr>
            <w:tcW w:w="1418" w:type="dxa"/>
          </w:tcPr>
          <w:p w:rsidR="00907F37" w:rsidRPr="00DB3F24" w:rsidRDefault="00907F37" w:rsidP="00B17C7D">
            <w:pPr>
              <w:ind w:firstLineChars="50" w:firstLine="150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  <w:vAlign w:val="center"/>
          </w:tcPr>
          <w:p w:rsidR="00907F37" w:rsidRPr="00B32800" w:rsidRDefault="00B32800" w:rsidP="001468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907F37" w:rsidRPr="00B32800" w:rsidRDefault="00907F37" w:rsidP="00B32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HCXJ20190</w:t>
            </w:r>
            <w:r w:rsidR="00B32800" w:rsidRPr="00B32800">
              <w:rPr>
                <w:rFonts w:ascii="宋体" w:eastAsia="宋体" w:hAnsi="宋体" w:cs="Times New Roman" w:hint="eastAsia"/>
                <w:szCs w:val="21"/>
              </w:rPr>
              <w:t>901</w:t>
            </w:r>
          </w:p>
        </w:tc>
        <w:tc>
          <w:tcPr>
            <w:tcW w:w="2093" w:type="dxa"/>
            <w:vAlign w:val="center"/>
          </w:tcPr>
          <w:p w:rsidR="00907F37" w:rsidRPr="00B32800" w:rsidRDefault="00B32800" w:rsidP="001468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一次性使用心电电极</w:t>
            </w:r>
          </w:p>
        </w:tc>
        <w:tc>
          <w:tcPr>
            <w:tcW w:w="884" w:type="dxa"/>
            <w:vAlign w:val="center"/>
          </w:tcPr>
          <w:p w:rsidR="00907F37" w:rsidRPr="00B32800" w:rsidRDefault="00B32800" w:rsidP="00B32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约800套</w:t>
            </w:r>
            <w:r w:rsidR="00907F37" w:rsidRPr="00B32800">
              <w:rPr>
                <w:rFonts w:ascii="宋体" w:eastAsia="宋体" w:hAnsi="宋体" w:cs="Times New Roman" w:hint="eastAsia"/>
                <w:szCs w:val="21"/>
              </w:rPr>
              <w:t>/年</w:t>
            </w:r>
          </w:p>
        </w:tc>
        <w:tc>
          <w:tcPr>
            <w:tcW w:w="5103" w:type="dxa"/>
            <w:vAlign w:val="center"/>
          </w:tcPr>
          <w:p w:rsidR="00907F37" w:rsidRPr="00B32800" w:rsidRDefault="00B32800" w:rsidP="00035035">
            <w:pPr>
              <w:pStyle w:val="drug-explain-txt"/>
              <w:spacing w:before="0" w:beforeAutospacing="0" w:after="0" w:afterAutospacing="0" w:line="345" w:lineRule="atLeast"/>
              <w:rPr>
                <w:rFonts w:ascii="Verdana" w:hAnsi="Verdana"/>
                <w:color w:val="666666"/>
                <w:sz w:val="21"/>
                <w:szCs w:val="21"/>
              </w:rPr>
            </w:pP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与欧姆龙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BP-203RPE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动脉硬化检测仪配套使用，一套包括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3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个电极片和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1</w:t>
            </w:r>
            <w:r>
              <w:rPr>
                <w:rFonts w:ascii="Verdana" w:hAnsi="Verdana" w:hint="eastAsia"/>
                <w:color w:val="666666"/>
                <w:sz w:val="21"/>
                <w:szCs w:val="21"/>
              </w:rPr>
              <w:t>个心音传感器贴片，要求贴合牢固、对皮肤无刺激。</w:t>
            </w:r>
            <w:r w:rsidR="00EC2003">
              <w:rPr>
                <w:rFonts w:ascii="Verdana" w:hAnsi="Verdana" w:hint="eastAsia"/>
                <w:color w:val="666666"/>
                <w:sz w:val="21"/>
                <w:szCs w:val="21"/>
              </w:rPr>
              <w:t>无菌包装。</w:t>
            </w:r>
          </w:p>
        </w:tc>
        <w:tc>
          <w:tcPr>
            <w:tcW w:w="1242" w:type="dxa"/>
            <w:vAlign w:val="center"/>
          </w:tcPr>
          <w:p w:rsidR="00907F37" w:rsidRPr="00B32800" w:rsidRDefault="00907F37" w:rsidP="00B32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约</w:t>
            </w:r>
            <w:r w:rsidR="00B32800" w:rsidRPr="00B32800">
              <w:rPr>
                <w:rFonts w:ascii="宋体" w:eastAsia="宋体" w:hAnsi="宋体" w:cs="Times New Roman" w:hint="eastAsia"/>
                <w:szCs w:val="21"/>
              </w:rPr>
              <w:t>6400</w:t>
            </w:r>
            <w:r w:rsidRPr="00B32800">
              <w:rPr>
                <w:rFonts w:ascii="宋体" w:eastAsia="宋体" w:hAnsi="宋体" w:cs="Times New Roman" w:hint="eastAsia"/>
                <w:szCs w:val="21"/>
              </w:rPr>
              <w:t>/年</w:t>
            </w:r>
          </w:p>
        </w:tc>
        <w:tc>
          <w:tcPr>
            <w:tcW w:w="1418" w:type="dxa"/>
            <w:vAlign w:val="center"/>
          </w:tcPr>
          <w:p w:rsidR="00907F37" w:rsidRPr="00B32800" w:rsidRDefault="00B32800" w:rsidP="001468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≤8元/套</w:t>
            </w:r>
          </w:p>
        </w:tc>
      </w:tr>
      <w:tr w:rsidR="00B32800" w:rsidTr="00907F37">
        <w:trPr>
          <w:trHeight w:val="1269"/>
        </w:trPr>
        <w:tc>
          <w:tcPr>
            <w:tcW w:w="675" w:type="dxa"/>
            <w:vAlign w:val="center"/>
          </w:tcPr>
          <w:p w:rsidR="00B32800" w:rsidRPr="00B32800" w:rsidRDefault="00B32800" w:rsidP="001468F7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B32800" w:rsidRPr="00B32800" w:rsidRDefault="00B32800" w:rsidP="00B328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HCXJ20190902</w:t>
            </w:r>
          </w:p>
        </w:tc>
        <w:tc>
          <w:tcPr>
            <w:tcW w:w="2093" w:type="dxa"/>
            <w:vAlign w:val="center"/>
          </w:tcPr>
          <w:p w:rsidR="00B32800" w:rsidRPr="00B32800" w:rsidRDefault="00B32800" w:rsidP="001468F7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一次性使用吸痰器</w:t>
            </w:r>
          </w:p>
        </w:tc>
        <w:tc>
          <w:tcPr>
            <w:tcW w:w="884" w:type="dxa"/>
            <w:vAlign w:val="center"/>
          </w:tcPr>
          <w:p w:rsidR="00B32800" w:rsidRPr="00B32800" w:rsidRDefault="00B32800" w:rsidP="00B32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约</w:t>
            </w:r>
            <w:r>
              <w:rPr>
                <w:rFonts w:ascii="宋体" w:eastAsia="宋体" w:hAnsi="宋体" w:cs="Times New Roman" w:hint="eastAsia"/>
                <w:szCs w:val="21"/>
              </w:rPr>
              <w:t>15000个</w:t>
            </w:r>
            <w:r w:rsidRPr="00B32800">
              <w:rPr>
                <w:rFonts w:ascii="宋体" w:eastAsia="宋体" w:hAnsi="宋体" w:cs="Times New Roman" w:hint="eastAsia"/>
                <w:szCs w:val="21"/>
              </w:rPr>
              <w:t>/年</w:t>
            </w:r>
          </w:p>
        </w:tc>
        <w:tc>
          <w:tcPr>
            <w:tcW w:w="5103" w:type="dxa"/>
            <w:vAlign w:val="center"/>
          </w:tcPr>
          <w:p w:rsidR="00B32800" w:rsidRPr="00B32800" w:rsidRDefault="00035035" w:rsidP="00035035">
            <w:pPr>
              <w:pStyle w:val="drug-explain-txt"/>
              <w:spacing w:before="0" w:beforeAutospacing="0" w:after="0" w:afterAutospacing="0" w:line="345" w:lineRule="atLeast"/>
              <w:rPr>
                <w:rFonts w:cstheme="minorBidi"/>
                <w:kern w:val="2"/>
                <w:sz w:val="21"/>
                <w:szCs w:val="21"/>
              </w:rPr>
            </w:pPr>
            <w:r w:rsidRPr="00035035">
              <w:rPr>
                <w:rFonts w:ascii="Verdana" w:hAnsi="Verdana" w:hint="eastAsia"/>
                <w:color w:val="666666"/>
                <w:sz w:val="21"/>
                <w:szCs w:val="21"/>
              </w:rPr>
              <w:t>主要用于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ICU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、呼吸科</w:t>
            </w:r>
            <w:r w:rsidRPr="00035035">
              <w:rPr>
                <w:rFonts w:ascii="Verdana" w:hAnsi="Verdana" w:hint="eastAsia"/>
                <w:color w:val="666666"/>
                <w:sz w:val="21"/>
                <w:szCs w:val="21"/>
              </w:rPr>
              <w:t>痰液培养和收集。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①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吸痰管导管弹性好、不打折，顶端经特殊工艺处理柔软度好，对患者无刺激。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②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痰液收集瓶用刻度标明容量，完成吸痰后可利用下盖密封做痰液细菌培养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③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有专用于纤支镜配套使用的吸痰器。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④</w:t>
            </w:r>
            <w:r w:rsidRPr="00035035">
              <w:rPr>
                <w:rFonts w:ascii="Verdana" w:hAnsi="Verdana"/>
                <w:color w:val="666666"/>
                <w:sz w:val="21"/>
                <w:szCs w:val="21"/>
              </w:rPr>
              <w:t>纸塑包装利于环氧乙烷解析。</w:t>
            </w:r>
          </w:p>
        </w:tc>
        <w:tc>
          <w:tcPr>
            <w:tcW w:w="1242" w:type="dxa"/>
            <w:vAlign w:val="center"/>
          </w:tcPr>
          <w:p w:rsidR="00B32800" w:rsidRPr="00B32800" w:rsidRDefault="00B32800" w:rsidP="00B328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约</w:t>
            </w:r>
            <w:r>
              <w:rPr>
                <w:rFonts w:ascii="宋体" w:eastAsia="宋体" w:hAnsi="宋体" w:cs="Times New Roman" w:hint="eastAsia"/>
                <w:szCs w:val="21"/>
              </w:rPr>
              <w:t>60000</w:t>
            </w:r>
            <w:r w:rsidRPr="00B32800">
              <w:rPr>
                <w:rFonts w:ascii="宋体" w:eastAsia="宋体" w:hAnsi="宋体" w:cs="Times New Roman" w:hint="eastAsia"/>
                <w:szCs w:val="21"/>
              </w:rPr>
              <w:t>/年</w:t>
            </w:r>
          </w:p>
        </w:tc>
        <w:tc>
          <w:tcPr>
            <w:tcW w:w="1418" w:type="dxa"/>
            <w:vAlign w:val="center"/>
          </w:tcPr>
          <w:p w:rsidR="00B32800" w:rsidRPr="00B32800" w:rsidRDefault="00B32800" w:rsidP="00B328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32800"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B32800">
              <w:rPr>
                <w:rFonts w:ascii="宋体" w:eastAsia="宋体" w:hAnsi="宋体" w:cs="Times New Roman" w:hint="eastAsia"/>
                <w:szCs w:val="21"/>
              </w:rPr>
              <w:t>元/</w:t>
            </w:r>
            <w:r>
              <w:rPr>
                <w:rFonts w:ascii="宋体" w:eastAsia="宋体" w:hAnsi="宋体" w:cs="Times New Roman" w:hint="eastAsia"/>
                <w:szCs w:val="21"/>
              </w:rPr>
              <w:t>个</w:t>
            </w:r>
          </w:p>
        </w:tc>
      </w:tr>
    </w:tbl>
    <w:p w:rsidR="005A5C9F" w:rsidRPr="006D5054" w:rsidRDefault="005A5C9F"/>
    <w:sectPr w:rsidR="005A5C9F" w:rsidRPr="006D5054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64" w:rsidRDefault="00054664" w:rsidP="00DB3F24">
      <w:r>
        <w:separator/>
      </w:r>
    </w:p>
  </w:endnote>
  <w:endnote w:type="continuationSeparator" w:id="0">
    <w:p w:rsidR="00054664" w:rsidRDefault="00054664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64" w:rsidRDefault="00054664" w:rsidP="00DB3F24">
      <w:r>
        <w:separator/>
      </w:r>
    </w:p>
  </w:footnote>
  <w:footnote w:type="continuationSeparator" w:id="0">
    <w:p w:rsidR="00054664" w:rsidRDefault="00054664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208C7D7E"/>
    <w:multiLevelType w:val="singleLevel"/>
    <w:tmpl w:val="208C7D7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21626F9D"/>
    <w:multiLevelType w:val="multilevel"/>
    <w:tmpl w:val="21626F9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1DE0872"/>
    <w:multiLevelType w:val="multilevel"/>
    <w:tmpl w:val="21DE0872"/>
    <w:lvl w:ilvl="0">
      <w:start w:val="1"/>
      <w:numFmt w:val="decimal"/>
      <w:lvlText w:val="%1．"/>
      <w:lvlJc w:val="left"/>
      <w:pPr>
        <w:tabs>
          <w:tab w:val="left" w:pos="942"/>
        </w:tabs>
        <w:ind w:left="942" w:hanging="375"/>
      </w:pPr>
      <w:rPr>
        <w:rFonts w:hint="eastAsia"/>
        <w:b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4">
    <w:nsid w:val="24406468"/>
    <w:multiLevelType w:val="multilevel"/>
    <w:tmpl w:val="244064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A66D3C"/>
    <w:multiLevelType w:val="multilevel"/>
    <w:tmpl w:val="38A6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2A96C76"/>
    <w:multiLevelType w:val="singleLevel"/>
    <w:tmpl w:val="52A96C76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5E869D4"/>
    <w:multiLevelType w:val="hybridMultilevel"/>
    <w:tmpl w:val="4816F024"/>
    <w:lvl w:ilvl="0" w:tplc="2B98A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FB5F4E"/>
    <w:multiLevelType w:val="multilevel"/>
    <w:tmpl w:val="03C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45EBA"/>
    <w:multiLevelType w:val="multilevel"/>
    <w:tmpl w:val="7A345EBA"/>
    <w:lvl w:ilvl="0">
      <w:start w:val="1"/>
      <w:numFmt w:val="bullet"/>
      <w:lvlText w:val=""/>
      <w:lvlJc w:val="left"/>
      <w:pPr>
        <w:tabs>
          <w:tab w:val="left" w:pos="600"/>
        </w:tabs>
        <w:ind w:left="60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"/>
      <w:lvlJc w:val="left"/>
      <w:pPr>
        <w:tabs>
          <w:tab w:val="left" w:pos="600"/>
        </w:tabs>
        <w:ind w:left="60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40"/>
        </w:tabs>
        <w:ind w:left="14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860"/>
        </w:tabs>
        <w:ind w:left="18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280"/>
        </w:tabs>
        <w:ind w:left="22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256A"/>
    <w:rsid w:val="000130F4"/>
    <w:rsid w:val="000135BB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1E5F"/>
    <w:rsid w:val="00034A54"/>
    <w:rsid w:val="00034D4B"/>
    <w:rsid w:val="00035035"/>
    <w:rsid w:val="00035F8B"/>
    <w:rsid w:val="00042986"/>
    <w:rsid w:val="00042AAA"/>
    <w:rsid w:val="00042DD9"/>
    <w:rsid w:val="00043EDB"/>
    <w:rsid w:val="000448D7"/>
    <w:rsid w:val="000505E2"/>
    <w:rsid w:val="00053159"/>
    <w:rsid w:val="00054488"/>
    <w:rsid w:val="00054664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0BF3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65F2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3FEA"/>
    <w:rsid w:val="00124734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8F7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4431"/>
    <w:rsid w:val="001865E1"/>
    <w:rsid w:val="0018788F"/>
    <w:rsid w:val="00190984"/>
    <w:rsid w:val="0019246E"/>
    <w:rsid w:val="00193489"/>
    <w:rsid w:val="00194ADC"/>
    <w:rsid w:val="00195C26"/>
    <w:rsid w:val="0019656D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6C94"/>
    <w:rsid w:val="001B7C16"/>
    <w:rsid w:val="001C00A7"/>
    <w:rsid w:val="001C0650"/>
    <w:rsid w:val="001C12BC"/>
    <w:rsid w:val="001C274B"/>
    <w:rsid w:val="001C4A0A"/>
    <w:rsid w:val="001C571C"/>
    <w:rsid w:val="001C5A3B"/>
    <w:rsid w:val="001C7343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D7C90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1660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0BC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7E1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167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64CB"/>
    <w:rsid w:val="002C73FE"/>
    <w:rsid w:val="002D0041"/>
    <w:rsid w:val="002D1896"/>
    <w:rsid w:val="002D51FE"/>
    <w:rsid w:val="002D5D8F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2660A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9708D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5834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0DEB"/>
    <w:rsid w:val="00412746"/>
    <w:rsid w:val="00416208"/>
    <w:rsid w:val="00417E7C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56C2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A63A4"/>
    <w:rsid w:val="004A6A1E"/>
    <w:rsid w:val="004B56C5"/>
    <w:rsid w:val="004B7A22"/>
    <w:rsid w:val="004B7A49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06F33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27390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42AA"/>
    <w:rsid w:val="00577A25"/>
    <w:rsid w:val="00580C88"/>
    <w:rsid w:val="00581149"/>
    <w:rsid w:val="00586460"/>
    <w:rsid w:val="005864BC"/>
    <w:rsid w:val="0058701F"/>
    <w:rsid w:val="00587245"/>
    <w:rsid w:val="00591E51"/>
    <w:rsid w:val="00593BE6"/>
    <w:rsid w:val="005A071C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848"/>
    <w:rsid w:val="005E2D31"/>
    <w:rsid w:val="005E30FB"/>
    <w:rsid w:val="005E3ED3"/>
    <w:rsid w:val="005E50B2"/>
    <w:rsid w:val="005E63DB"/>
    <w:rsid w:val="005E715E"/>
    <w:rsid w:val="005F3DBE"/>
    <w:rsid w:val="005F4DBF"/>
    <w:rsid w:val="005F5479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2531"/>
    <w:rsid w:val="00634126"/>
    <w:rsid w:val="00640FEE"/>
    <w:rsid w:val="006425FB"/>
    <w:rsid w:val="00644CED"/>
    <w:rsid w:val="00645A0F"/>
    <w:rsid w:val="006474BE"/>
    <w:rsid w:val="00650DBF"/>
    <w:rsid w:val="00653494"/>
    <w:rsid w:val="00653E29"/>
    <w:rsid w:val="00653E47"/>
    <w:rsid w:val="00655594"/>
    <w:rsid w:val="00663348"/>
    <w:rsid w:val="00666095"/>
    <w:rsid w:val="00666F26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46DB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A71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054"/>
    <w:rsid w:val="006D5335"/>
    <w:rsid w:val="006D5F4A"/>
    <w:rsid w:val="006D7FD6"/>
    <w:rsid w:val="006E0DC0"/>
    <w:rsid w:val="006E29B3"/>
    <w:rsid w:val="006E3D60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0965"/>
    <w:rsid w:val="007331DC"/>
    <w:rsid w:val="007332C9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5EA1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A50D5"/>
    <w:rsid w:val="007A5DA6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23D7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656"/>
    <w:rsid w:val="00813E48"/>
    <w:rsid w:val="00815699"/>
    <w:rsid w:val="00821838"/>
    <w:rsid w:val="00821F9C"/>
    <w:rsid w:val="00823F56"/>
    <w:rsid w:val="00825C3F"/>
    <w:rsid w:val="00827F43"/>
    <w:rsid w:val="00831741"/>
    <w:rsid w:val="00834336"/>
    <w:rsid w:val="00840C1D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5CCD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91A"/>
    <w:rsid w:val="00894C5C"/>
    <w:rsid w:val="00896526"/>
    <w:rsid w:val="00896586"/>
    <w:rsid w:val="008978FC"/>
    <w:rsid w:val="00897D3A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0DF"/>
    <w:rsid w:val="00900771"/>
    <w:rsid w:val="00903E4D"/>
    <w:rsid w:val="00904954"/>
    <w:rsid w:val="00904B8B"/>
    <w:rsid w:val="00905029"/>
    <w:rsid w:val="00907F37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05D5"/>
    <w:rsid w:val="00931FEF"/>
    <w:rsid w:val="0093685E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36DA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3297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2D1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591"/>
    <w:rsid w:val="00A07CD8"/>
    <w:rsid w:val="00A07D91"/>
    <w:rsid w:val="00A10582"/>
    <w:rsid w:val="00A11B92"/>
    <w:rsid w:val="00A136FF"/>
    <w:rsid w:val="00A13B1B"/>
    <w:rsid w:val="00A143D2"/>
    <w:rsid w:val="00A1501B"/>
    <w:rsid w:val="00A164E2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662"/>
    <w:rsid w:val="00A32B8C"/>
    <w:rsid w:val="00A32DDC"/>
    <w:rsid w:val="00A33090"/>
    <w:rsid w:val="00A335F4"/>
    <w:rsid w:val="00A344B7"/>
    <w:rsid w:val="00A344EC"/>
    <w:rsid w:val="00A363A1"/>
    <w:rsid w:val="00A3687A"/>
    <w:rsid w:val="00A36FF6"/>
    <w:rsid w:val="00A37FFA"/>
    <w:rsid w:val="00A413E9"/>
    <w:rsid w:val="00A42360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50F2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514"/>
    <w:rsid w:val="00AC673E"/>
    <w:rsid w:val="00AC6C86"/>
    <w:rsid w:val="00AD0366"/>
    <w:rsid w:val="00AD0AB6"/>
    <w:rsid w:val="00AD19CE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608"/>
    <w:rsid w:val="00B13750"/>
    <w:rsid w:val="00B16C03"/>
    <w:rsid w:val="00B170EB"/>
    <w:rsid w:val="00B17A25"/>
    <w:rsid w:val="00B17C7D"/>
    <w:rsid w:val="00B2247C"/>
    <w:rsid w:val="00B2332D"/>
    <w:rsid w:val="00B236D5"/>
    <w:rsid w:val="00B239C4"/>
    <w:rsid w:val="00B23E5B"/>
    <w:rsid w:val="00B26F7E"/>
    <w:rsid w:val="00B271A5"/>
    <w:rsid w:val="00B272B8"/>
    <w:rsid w:val="00B27E91"/>
    <w:rsid w:val="00B30F4B"/>
    <w:rsid w:val="00B32800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05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D6FE8"/>
    <w:rsid w:val="00BE0042"/>
    <w:rsid w:val="00BE050B"/>
    <w:rsid w:val="00BE637A"/>
    <w:rsid w:val="00BF42CC"/>
    <w:rsid w:val="00BF6944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78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262"/>
    <w:rsid w:val="00CB1D1F"/>
    <w:rsid w:val="00CB2A76"/>
    <w:rsid w:val="00CB4561"/>
    <w:rsid w:val="00CB4851"/>
    <w:rsid w:val="00CB6D86"/>
    <w:rsid w:val="00CB7501"/>
    <w:rsid w:val="00CB779D"/>
    <w:rsid w:val="00CC0302"/>
    <w:rsid w:val="00CC3BBC"/>
    <w:rsid w:val="00CC4234"/>
    <w:rsid w:val="00CC4659"/>
    <w:rsid w:val="00CD06D6"/>
    <w:rsid w:val="00CD0E44"/>
    <w:rsid w:val="00CD14A1"/>
    <w:rsid w:val="00CD19D8"/>
    <w:rsid w:val="00CD2554"/>
    <w:rsid w:val="00CD310D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2727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B32"/>
    <w:rsid w:val="00D26DD7"/>
    <w:rsid w:val="00D270AD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04D"/>
    <w:rsid w:val="00D637F6"/>
    <w:rsid w:val="00D639BA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1254"/>
    <w:rsid w:val="00DF3B2E"/>
    <w:rsid w:val="00DF3E06"/>
    <w:rsid w:val="00DF454B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3AE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634"/>
    <w:rsid w:val="00E52F3A"/>
    <w:rsid w:val="00E5699D"/>
    <w:rsid w:val="00E60139"/>
    <w:rsid w:val="00E61B9C"/>
    <w:rsid w:val="00E6381A"/>
    <w:rsid w:val="00E662B4"/>
    <w:rsid w:val="00E66D2A"/>
    <w:rsid w:val="00E725D0"/>
    <w:rsid w:val="00E75848"/>
    <w:rsid w:val="00E765A2"/>
    <w:rsid w:val="00E84A61"/>
    <w:rsid w:val="00E8671B"/>
    <w:rsid w:val="00E87756"/>
    <w:rsid w:val="00E87D92"/>
    <w:rsid w:val="00E90614"/>
    <w:rsid w:val="00E91849"/>
    <w:rsid w:val="00E92BC5"/>
    <w:rsid w:val="00E92C43"/>
    <w:rsid w:val="00E931EB"/>
    <w:rsid w:val="00E938B4"/>
    <w:rsid w:val="00EA0D58"/>
    <w:rsid w:val="00EA3821"/>
    <w:rsid w:val="00EA5430"/>
    <w:rsid w:val="00EA64CE"/>
    <w:rsid w:val="00EA653D"/>
    <w:rsid w:val="00EB3BC8"/>
    <w:rsid w:val="00EB4C32"/>
    <w:rsid w:val="00EB58A6"/>
    <w:rsid w:val="00EB620C"/>
    <w:rsid w:val="00EC198D"/>
    <w:rsid w:val="00EC1F1B"/>
    <w:rsid w:val="00EC2003"/>
    <w:rsid w:val="00EC2ADC"/>
    <w:rsid w:val="00EC3545"/>
    <w:rsid w:val="00ED2474"/>
    <w:rsid w:val="00ED25FC"/>
    <w:rsid w:val="00ED3F88"/>
    <w:rsid w:val="00ED53DA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1755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4E61"/>
    <w:rsid w:val="00F87ADD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D7D2D"/>
    <w:rsid w:val="00FE3E47"/>
    <w:rsid w:val="00FE5AA4"/>
    <w:rsid w:val="00FE724B"/>
    <w:rsid w:val="00FE7F0F"/>
    <w:rsid w:val="00FF3D0B"/>
    <w:rsid w:val="00FF4316"/>
    <w:rsid w:val="00FF49E9"/>
    <w:rsid w:val="00FF5941"/>
    <w:rsid w:val="00FF59B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344B7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7ADD"/>
    <w:pPr>
      <w:ind w:firstLineChars="200" w:firstLine="420"/>
    </w:pPr>
  </w:style>
  <w:style w:type="character" w:styleId="a7">
    <w:name w:val="Strong"/>
    <w:basedOn w:val="a0"/>
    <w:qFormat/>
    <w:rsid w:val="002D5D8F"/>
    <w:rPr>
      <w:b/>
    </w:rPr>
  </w:style>
  <w:style w:type="character" w:styleId="a8">
    <w:name w:val="Hyperlink"/>
    <w:basedOn w:val="a0"/>
    <w:uiPriority w:val="99"/>
    <w:semiHidden/>
    <w:unhideWhenUsed/>
    <w:rsid w:val="00A650F2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A344B7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p21">
    <w:name w:val="p21"/>
    <w:basedOn w:val="a"/>
    <w:qFormat/>
    <w:rsid w:val="001D7C90"/>
    <w:pPr>
      <w:widowControl/>
      <w:ind w:firstLine="420"/>
    </w:pPr>
    <w:rPr>
      <w:rFonts w:ascii="宋体" w:hAnsi="宋体" w:cs="宋体"/>
      <w:kern w:val="0"/>
      <w:szCs w:val="21"/>
    </w:rPr>
  </w:style>
  <w:style w:type="paragraph" w:customStyle="1" w:styleId="drug-explain-txt">
    <w:name w:val="drug-explain-txt"/>
    <w:basedOn w:val="a"/>
    <w:rsid w:val="00146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ug-explain-tit">
    <w:name w:val="drug-explain-tit"/>
    <w:basedOn w:val="a"/>
    <w:rsid w:val="00146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袁博纯</cp:lastModifiedBy>
  <cp:revision>26</cp:revision>
  <cp:lastPrinted>2019-07-26T02:21:00Z</cp:lastPrinted>
  <dcterms:created xsi:type="dcterms:W3CDTF">2019-08-02T07:48:00Z</dcterms:created>
  <dcterms:modified xsi:type="dcterms:W3CDTF">2019-09-03T02:46:00Z</dcterms:modified>
</cp:coreProperties>
</file>