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81" w:rsidRPr="00C64815" w:rsidRDefault="00E90E81" w:rsidP="004D275E">
      <w:pPr>
        <w:spacing w:line="800" w:lineRule="exact"/>
        <w:rPr>
          <w:b/>
          <w:bCs/>
          <w:color w:val="000000"/>
          <w:sz w:val="30"/>
          <w:szCs w:val="30"/>
        </w:rPr>
      </w:pPr>
      <w:bookmarkStart w:id="0" w:name="_GoBack"/>
      <w:bookmarkEnd w:id="0"/>
    </w:p>
    <w:p w:rsidR="00E90E81" w:rsidRPr="001821D0" w:rsidRDefault="00E90E81" w:rsidP="004D275E">
      <w:pPr>
        <w:spacing w:line="8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1821D0">
        <w:rPr>
          <w:rFonts w:eastAsia="方正小标宋简体" w:cs="方正小标宋简体" w:hint="eastAsia"/>
          <w:color w:val="000000"/>
          <w:sz w:val="44"/>
          <w:szCs w:val="44"/>
        </w:rPr>
        <w:t>湖南省医学学科领军人才（带头人、骨干人才）选拔培养对象申报书</w:t>
      </w:r>
    </w:p>
    <w:p w:rsidR="00E90E81" w:rsidRPr="00C64815" w:rsidRDefault="00E90E81" w:rsidP="004D275E">
      <w:pPr>
        <w:spacing w:line="800" w:lineRule="exact"/>
        <w:jc w:val="center"/>
        <w:rPr>
          <w:b/>
          <w:bCs/>
          <w:color w:val="000000"/>
          <w:sz w:val="48"/>
          <w:szCs w:val="48"/>
        </w:rPr>
      </w:pPr>
    </w:p>
    <w:p w:rsidR="00E90E81" w:rsidRPr="00C64815" w:rsidRDefault="00E90E81" w:rsidP="004D275E">
      <w:pPr>
        <w:spacing w:line="800" w:lineRule="exact"/>
        <w:jc w:val="center"/>
        <w:rPr>
          <w:b/>
          <w:bCs/>
          <w:color w:val="000000"/>
          <w:sz w:val="48"/>
          <w:szCs w:val="48"/>
        </w:rPr>
      </w:pPr>
    </w:p>
    <w:p w:rsidR="00E90E81" w:rsidRPr="00C64815" w:rsidRDefault="00E90E81" w:rsidP="004D275E">
      <w:pPr>
        <w:spacing w:line="800" w:lineRule="exact"/>
        <w:jc w:val="center"/>
        <w:rPr>
          <w:b/>
          <w:bCs/>
          <w:color w:val="000000"/>
          <w:sz w:val="48"/>
          <w:szCs w:val="48"/>
        </w:rPr>
      </w:pPr>
    </w:p>
    <w:p w:rsidR="00E90E81" w:rsidRPr="00952CAF" w:rsidRDefault="00E90E81" w:rsidP="00952CAF">
      <w:pPr>
        <w:spacing w:line="920" w:lineRule="exact"/>
        <w:ind w:firstLineChars="600" w:firstLine="31680"/>
        <w:rPr>
          <w:b/>
          <w:bCs/>
          <w:color w:val="000000"/>
        </w:rPr>
      </w:pPr>
      <w:r w:rsidRPr="001821D0">
        <w:rPr>
          <w:rFonts w:cs="宋体" w:hint="eastAsia"/>
          <w:b/>
          <w:bCs/>
          <w:color w:val="000000"/>
        </w:rPr>
        <w:t>申报人</w:t>
      </w:r>
    </w:p>
    <w:p w:rsidR="00E90E81" w:rsidRPr="00C64815" w:rsidRDefault="00E90E81" w:rsidP="00952CAF">
      <w:pPr>
        <w:spacing w:line="920" w:lineRule="exact"/>
        <w:ind w:firstLineChars="600" w:firstLine="31680"/>
        <w:rPr>
          <w:b/>
          <w:bCs/>
          <w:color w:val="000000"/>
          <w:u w:val="single"/>
        </w:rPr>
      </w:pPr>
      <w:r w:rsidRPr="001821D0">
        <w:rPr>
          <w:rFonts w:cs="宋体" w:hint="eastAsia"/>
          <w:b/>
          <w:bCs/>
          <w:color w:val="000000"/>
        </w:rPr>
        <w:t>申报层次</w:t>
      </w:r>
    </w:p>
    <w:p w:rsidR="00E90E81" w:rsidRPr="00C64815" w:rsidRDefault="00E90E81" w:rsidP="00952CAF">
      <w:pPr>
        <w:spacing w:line="920" w:lineRule="exact"/>
        <w:ind w:firstLineChars="600" w:firstLine="31680"/>
        <w:rPr>
          <w:b/>
          <w:bCs/>
          <w:color w:val="000000"/>
          <w:u w:val="single"/>
        </w:rPr>
      </w:pPr>
      <w:r w:rsidRPr="001821D0">
        <w:rPr>
          <w:rFonts w:cs="宋体" w:hint="eastAsia"/>
          <w:b/>
          <w:bCs/>
          <w:color w:val="000000"/>
        </w:rPr>
        <w:t>专业方向</w:t>
      </w:r>
    </w:p>
    <w:p w:rsidR="00E90E81" w:rsidRPr="00C64815" w:rsidRDefault="00E90E81" w:rsidP="00952CAF">
      <w:pPr>
        <w:spacing w:line="920" w:lineRule="exact"/>
        <w:ind w:firstLineChars="600" w:firstLine="31680"/>
        <w:rPr>
          <w:b/>
          <w:bCs/>
          <w:color w:val="000000"/>
          <w:u w:val="single"/>
        </w:rPr>
      </w:pPr>
      <w:r w:rsidRPr="001821D0">
        <w:rPr>
          <w:rFonts w:cs="宋体" w:hint="eastAsia"/>
          <w:b/>
          <w:bCs/>
          <w:color w:val="000000"/>
        </w:rPr>
        <w:t>工作单位</w:t>
      </w:r>
    </w:p>
    <w:p w:rsidR="00E90E81" w:rsidRPr="00C64815" w:rsidRDefault="00E90E81" w:rsidP="00952CAF">
      <w:pPr>
        <w:spacing w:line="920" w:lineRule="exact"/>
        <w:ind w:firstLineChars="600" w:firstLine="31680"/>
        <w:rPr>
          <w:color w:val="000000"/>
          <w:u w:val="single"/>
        </w:rPr>
      </w:pPr>
    </w:p>
    <w:p w:rsidR="00E90E81" w:rsidRPr="00C64815" w:rsidRDefault="00E90E81" w:rsidP="00952CAF">
      <w:pPr>
        <w:spacing w:line="920" w:lineRule="exact"/>
        <w:ind w:firstLineChars="600" w:firstLine="31680"/>
        <w:rPr>
          <w:color w:val="000000"/>
          <w:u w:val="single"/>
        </w:rPr>
      </w:pPr>
    </w:p>
    <w:p w:rsidR="00E90E81" w:rsidRPr="001821D0" w:rsidRDefault="00E90E81" w:rsidP="004D275E">
      <w:pPr>
        <w:jc w:val="center"/>
        <w:rPr>
          <w:rFonts w:eastAsia="楷体"/>
          <w:b/>
          <w:bCs/>
          <w:color w:val="000000"/>
        </w:rPr>
      </w:pPr>
      <w:r w:rsidRPr="001821D0">
        <w:rPr>
          <w:rFonts w:eastAsia="楷体" w:cs="楷体" w:hint="eastAsia"/>
          <w:b/>
          <w:bCs/>
          <w:color w:val="000000"/>
        </w:rPr>
        <w:t>湖南省卫生计生委制</w:t>
      </w:r>
    </w:p>
    <w:p w:rsidR="00E90E81" w:rsidRPr="001821D0" w:rsidRDefault="00E90E81" w:rsidP="004D275E">
      <w:pPr>
        <w:jc w:val="center"/>
        <w:rPr>
          <w:rFonts w:eastAsia="楷体"/>
          <w:b/>
          <w:bCs/>
          <w:color w:val="000000"/>
        </w:rPr>
      </w:pPr>
      <w:r w:rsidRPr="001821D0">
        <w:rPr>
          <w:rFonts w:eastAsia="楷体" w:cs="楷体" w:hint="eastAsia"/>
          <w:b/>
          <w:bCs/>
          <w:color w:val="000000"/>
        </w:rPr>
        <w:t>二О一八年</w:t>
      </w:r>
    </w:p>
    <w:p w:rsidR="00E90E81" w:rsidRPr="001821D0" w:rsidRDefault="00E90E81" w:rsidP="004D275E">
      <w:pPr>
        <w:jc w:val="center"/>
        <w:rPr>
          <w:rFonts w:eastAsia="仿宋"/>
          <w:b/>
          <w:bCs/>
          <w:color w:val="000000"/>
          <w:sz w:val="44"/>
          <w:szCs w:val="44"/>
        </w:rPr>
      </w:pPr>
      <w:r w:rsidRPr="00C64815">
        <w:rPr>
          <w:color w:val="000000"/>
          <w:sz w:val="24"/>
          <w:szCs w:val="24"/>
        </w:rPr>
        <w:br w:type="page"/>
      </w:r>
      <w:r w:rsidRPr="001821D0">
        <w:rPr>
          <w:rFonts w:eastAsia="仿宋" w:cs="仿宋" w:hint="eastAsia"/>
          <w:b/>
          <w:bCs/>
          <w:color w:val="000000"/>
          <w:sz w:val="44"/>
          <w:szCs w:val="44"/>
        </w:rPr>
        <w:t>填表说明</w:t>
      </w:r>
    </w:p>
    <w:p w:rsidR="00E90E81" w:rsidRPr="00C64815" w:rsidRDefault="00E90E81" w:rsidP="004D275E">
      <w:pPr>
        <w:jc w:val="center"/>
        <w:rPr>
          <w:color w:val="000000"/>
          <w:sz w:val="24"/>
          <w:szCs w:val="24"/>
        </w:rPr>
      </w:pPr>
    </w:p>
    <w:p w:rsidR="00E90E81" w:rsidRPr="001821D0" w:rsidRDefault="00E90E81" w:rsidP="00952CAF">
      <w:pPr>
        <w:ind w:firstLineChars="200" w:firstLine="31680"/>
        <w:rPr>
          <w:rFonts w:eastAsia="仿宋"/>
          <w:color w:val="000000"/>
          <w:sz w:val="30"/>
          <w:szCs w:val="30"/>
        </w:rPr>
      </w:pPr>
      <w:r w:rsidRPr="001821D0">
        <w:rPr>
          <w:rFonts w:eastAsia="仿宋"/>
          <w:color w:val="000000"/>
          <w:sz w:val="30"/>
          <w:szCs w:val="30"/>
        </w:rPr>
        <w:t>1</w:t>
      </w:r>
      <w:r w:rsidRPr="001821D0">
        <w:rPr>
          <w:rFonts w:eastAsia="仿宋" w:cs="仿宋" w:hint="eastAsia"/>
          <w:color w:val="000000"/>
          <w:sz w:val="30"/>
          <w:szCs w:val="30"/>
        </w:rPr>
        <w:t>、本表须按照《湖南省高层次卫生人才</w:t>
      </w:r>
      <w:r w:rsidRPr="001821D0">
        <w:rPr>
          <w:rFonts w:eastAsia="仿宋"/>
          <w:color w:val="000000"/>
          <w:sz w:val="30"/>
          <w:szCs w:val="30"/>
        </w:rPr>
        <w:t>“225”</w:t>
      </w:r>
      <w:r w:rsidRPr="001821D0">
        <w:rPr>
          <w:rFonts w:eastAsia="仿宋" w:cs="仿宋" w:hint="eastAsia"/>
          <w:color w:val="000000"/>
          <w:sz w:val="30"/>
          <w:szCs w:val="30"/>
        </w:rPr>
        <w:t>工程实施方案》要求，由申报人本人填写；</w:t>
      </w:r>
    </w:p>
    <w:p w:rsidR="00E90E81" w:rsidRPr="001821D0" w:rsidRDefault="00E90E81" w:rsidP="00952CAF">
      <w:pPr>
        <w:ind w:firstLineChars="200" w:firstLine="31680"/>
        <w:rPr>
          <w:rFonts w:eastAsia="仿宋"/>
          <w:color w:val="000000"/>
          <w:sz w:val="30"/>
          <w:szCs w:val="30"/>
        </w:rPr>
      </w:pPr>
      <w:r w:rsidRPr="001821D0">
        <w:rPr>
          <w:rFonts w:eastAsia="仿宋"/>
          <w:color w:val="000000"/>
          <w:sz w:val="30"/>
          <w:szCs w:val="30"/>
        </w:rPr>
        <w:t>2</w:t>
      </w:r>
      <w:r w:rsidRPr="001821D0">
        <w:rPr>
          <w:rFonts w:eastAsia="仿宋" w:cs="仿宋" w:hint="eastAsia"/>
          <w:color w:val="000000"/>
          <w:sz w:val="30"/>
          <w:szCs w:val="30"/>
        </w:rPr>
        <w:t>、申报层次请在湖南省医学学科领军人才、学科带头人、学科骨干人才中选择一个层次填写，专业方向填到三级学科；</w:t>
      </w:r>
    </w:p>
    <w:p w:rsidR="00E90E81" w:rsidRPr="001821D0" w:rsidRDefault="00E90E81" w:rsidP="00952CAF">
      <w:pPr>
        <w:ind w:firstLineChars="200" w:firstLine="31680"/>
        <w:rPr>
          <w:rFonts w:eastAsia="仿宋"/>
          <w:color w:val="000000"/>
          <w:sz w:val="30"/>
          <w:szCs w:val="30"/>
        </w:rPr>
      </w:pPr>
      <w:r w:rsidRPr="001821D0">
        <w:rPr>
          <w:rFonts w:eastAsia="仿宋"/>
          <w:color w:val="000000"/>
          <w:sz w:val="30"/>
          <w:szCs w:val="30"/>
        </w:rPr>
        <w:t>3</w:t>
      </w:r>
      <w:r w:rsidRPr="001821D0">
        <w:rPr>
          <w:rFonts w:eastAsia="仿宋" w:cs="仿宋" w:hint="eastAsia"/>
          <w:color w:val="000000"/>
          <w:sz w:val="30"/>
          <w:szCs w:val="30"/>
        </w:rPr>
        <w:t>、本申报书填写的内容及所提供的材料由申报人所在单位认真审核、公示</w:t>
      </w:r>
      <w:r w:rsidRPr="001821D0">
        <w:rPr>
          <w:rFonts w:eastAsia="仿宋"/>
          <w:color w:val="000000"/>
          <w:sz w:val="30"/>
          <w:szCs w:val="30"/>
        </w:rPr>
        <w:t>7</w:t>
      </w:r>
      <w:r w:rsidRPr="001821D0">
        <w:rPr>
          <w:rFonts w:eastAsia="仿宋" w:cs="仿宋" w:hint="eastAsia"/>
          <w:color w:val="000000"/>
          <w:sz w:val="30"/>
          <w:szCs w:val="30"/>
        </w:rPr>
        <w:t>天后，报所在市州卫生计生委初评，</w:t>
      </w:r>
      <w:r w:rsidRPr="001821D0">
        <w:rPr>
          <w:rFonts w:eastAsia="仿宋" w:cs="仿宋" w:hint="eastAsia"/>
        </w:rPr>
        <w:t>委直属和联系单位</w:t>
      </w:r>
      <w:r w:rsidRPr="001821D0">
        <w:rPr>
          <w:rFonts w:eastAsia="仿宋" w:cs="仿宋" w:hint="eastAsia"/>
          <w:color w:val="000000"/>
          <w:sz w:val="30"/>
          <w:szCs w:val="30"/>
        </w:rPr>
        <w:t>申报书报省卫生计生委初评；</w:t>
      </w:r>
    </w:p>
    <w:p w:rsidR="00E90E81" w:rsidRPr="00C64815" w:rsidRDefault="00E90E81" w:rsidP="00952CAF">
      <w:pPr>
        <w:ind w:firstLineChars="200" w:firstLine="31680"/>
        <w:rPr>
          <w:rFonts w:eastAsia="仿宋_GB2312"/>
          <w:color w:val="000000"/>
          <w:sz w:val="30"/>
          <w:szCs w:val="30"/>
        </w:rPr>
      </w:pPr>
      <w:r w:rsidRPr="001821D0">
        <w:rPr>
          <w:rFonts w:eastAsia="仿宋"/>
          <w:color w:val="000000"/>
          <w:sz w:val="30"/>
          <w:szCs w:val="30"/>
        </w:rPr>
        <w:t>4</w:t>
      </w:r>
      <w:r w:rsidRPr="001821D0">
        <w:rPr>
          <w:rFonts w:eastAsia="仿宋" w:cs="仿宋" w:hint="eastAsia"/>
          <w:color w:val="000000"/>
          <w:sz w:val="30"/>
          <w:szCs w:val="30"/>
        </w:rPr>
        <w:t>、申报书要求</w:t>
      </w:r>
      <w:r w:rsidRPr="001821D0">
        <w:rPr>
          <w:rFonts w:eastAsia="仿宋" w:cs="仿宋" w:hint="eastAsia"/>
          <w:sz w:val="30"/>
          <w:szCs w:val="30"/>
        </w:rPr>
        <w:t>原件一式五份、附件材料（</w:t>
      </w:r>
      <w:r w:rsidRPr="001821D0">
        <w:rPr>
          <w:rFonts w:eastAsia="仿宋" w:cs="仿宋" w:hint="eastAsia"/>
          <w:spacing w:val="-6"/>
          <w:sz w:val="30"/>
          <w:szCs w:val="30"/>
        </w:rPr>
        <w:t>近</w:t>
      </w:r>
      <w:r w:rsidRPr="001821D0">
        <w:rPr>
          <w:rFonts w:eastAsia="仿宋"/>
          <w:spacing w:val="-6"/>
          <w:sz w:val="30"/>
          <w:szCs w:val="30"/>
        </w:rPr>
        <w:t>10</w:t>
      </w:r>
      <w:r w:rsidRPr="001821D0">
        <w:rPr>
          <w:rFonts w:eastAsia="仿宋" w:cs="仿宋" w:hint="eastAsia"/>
          <w:spacing w:val="-6"/>
          <w:sz w:val="30"/>
          <w:szCs w:val="30"/>
        </w:rPr>
        <w:t>年内取得的成绩，</w:t>
      </w:r>
      <w:r w:rsidRPr="001821D0">
        <w:rPr>
          <w:rFonts w:eastAsia="仿宋" w:cs="仿宋" w:hint="eastAsia"/>
          <w:sz w:val="30"/>
          <w:szCs w:val="30"/>
        </w:rPr>
        <w:t>包括科研课题、科技奖励、论文、专著以及重要奖励证书和聘书等材料）１套</w:t>
      </w:r>
      <w:r w:rsidRPr="001821D0">
        <w:rPr>
          <w:rFonts w:eastAsia="仿宋" w:cs="仿宋" w:hint="eastAsia"/>
          <w:color w:val="000000"/>
          <w:sz w:val="30"/>
          <w:szCs w:val="30"/>
        </w:rPr>
        <w:t>。</w:t>
      </w:r>
    </w:p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8"/>
          <w:szCs w:val="28"/>
        </w:rPr>
      </w:pPr>
      <w:r w:rsidRPr="00C64815">
        <w:rPr>
          <w:rFonts w:eastAsia="仿宋_GB2312"/>
          <w:color w:val="000000"/>
          <w:sz w:val="24"/>
          <w:szCs w:val="24"/>
        </w:rPr>
        <w:br w:type="page"/>
      </w:r>
      <w:r w:rsidRPr="001821D0">
        <w:rPr>
          <w:rFonts w:eastAsia="黑体" w:cs="黑体" w:hint="eastAsia"/>
          <w:color w:val="000000"/>
          <w:sz w:val="24"/>
          <w:szCs w:val="24"/>
        </w:rPr>
        <w:t>一、</w:t>
      </w:r>
      <w:r w:rsidRPr="001821D0">
        <w:rPr>
          <w:rFonts w:eastAsia="黑体" w:cs="黑体" w:hint="eastAsia"/>
          <w:color w:val="000000"/>
          <w:sz w:val="28"/>
          <w:szCs w:val="28"/>
        </w:rPr>
        <w:t>申报人基本情况</w:t>
      </w:r>
    </w:p>
    <w:tbl>
      <w:tblPr>
        <w:tblW w:w="51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"/>
        <w:gridCol w:w="982"/>
        <w:gridCol w:w="956"/>
        <w:gridCol w:w="162"/>
        <w:gridCol w:w="71"/>
        <w:gridCol w:w="1056"/>
        <w:gridCol w:w="1118"/>
        <w:gridCol w:w="1309"/>
        <w:gridCol w:w="965"/>
        <w:gridCol w:w="7"/>
        <w:gridCol w:w="1662"/>
      </w:tblGrid>
      <w:tr w:rsidR="00E90E81" w:rsidRPr="00C64815">
        <w:trPr>
          <w:trHeight w:val="510"/>
        </w:trPr>
        <w:tc>
          <w:tcPr>
            <w:tcW w:w="536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29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94" w:type="pct"/>
            <w:gridSpan w:val="3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705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899" w:type="pct"/>
            <w:gridSpan w:val="2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rPr>
          <w:trHeight w:val="625"/>
        </w:trPr>
        <w:tc>
          <w:tcPr>
            <w:tcW w:w="536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身份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证号</w:t>
            </w:r>
          </w:p>
        </w:tc>
        <w:tc>
          <w:tcPr>
            <w:tcW w:w="1738" w:type="pct"/>
            <w:gridSpan w:val="5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705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政治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899" w:type="pct"/>
            <w:gridSpan w:val="2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c>
          <w:tcPr>
            <w:tcW w:w="536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行政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529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694" w:type="pct"/>
            <w:gridSpan w:val="3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毕业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院校</w:t>
            </w:r>
          </w:p>
        </w:tc>
        <w:tc>
          <w:tcPr>
            <w:tcW w:w="705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所学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899" w:type="pct"/>
            <w:gridSpan w:val="2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c>
          <w:tcPr>
            <w:tcW w:w="536" w:type="pct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现从事专业</w:t>
            </w:r>
          </w:p>
        </w:tc>
        <w:tc>
          <w:tcPr>
            <w:tcW w:w="1738" w:type="pct"/>
            <w:gridSpan w:val="5"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（一级学科）</w:t>
            </w:r>
          </w:p>
        </w:tc>
        <w:tc>
          <w:tcPr>
            <w:tcW w:w="602" w:type="pct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申报的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专业组</w:t>
            </w:r>
          </w:p>
        </w:tc>
        <w:tc>
          <w:tcPr>
            <w:tcW w:w="705" w:type="pct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专业研究方向</w:t>
            </w:r>
          </w:p>
        </w:tc>
        <w:tc>
          <w:tcPr>
            <w:tcW w:w="899" w:type="pct"/>
            <w:gridSpan w:val="2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c>
          <w:tcPr>
            <w:tcW w:w="536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738" w:type="pct"/>
            <w:gridSpan w:val="5"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（二级学科）</w:t>
            </w:r>
          </w:p>
        </w:tc>
        <w:tc>
          <w:tcPr>
            <w:tcW w:w="602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705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0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899" w:type="pct"/>
            <w:gridSpan w:val="2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c>
          <w:tcPr>
            <w:tcW w:w="536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738" w:type="pct"/>
            <w:gridSpan w:val="5"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（三级学科）</w:t>
            </w:r>
          </w:p>
        </w:tc>
        <w:tc>
          <w:tcPr>
            <w:tcW w:w="602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705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0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899" w:type="pct"/>
            <w:gridSpan w:val="2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rPr>
          <w:cantSplit/>
        </w:trPr>
        <w:tc>
          <w:tcPr>
            <w:tcW w:w="536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获国家卫生计生突出贡献专家年份</w:t>
            </w:r>
          </w:p>
        </w:tc>
        <w:tc>
          <w:tcPr>
            <w:tcW w:w="529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gridSpan w:val="2"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享受国务院（或省）政府特殊津贴年份</w:t>
            </w:r>
          </w:p>
        </w:tc>
        <w:tc>
          <w:tcPr>
            <w:tcW w:w="607" w:type="pct"/>
            <w:gridSpan w:val="2"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入选</w:t>
            </w:r>
            <w:r w:rsidRPr="001821D0">
              <w:rPr>
                <w:rFonts w:eastAsia="仿宋"/>
                <w:color w:val="000000"/>
                <w:sz w:val="21"/>
                <w:szCs w:val="21"/>
              </w:rPr>
              <w:t>“121”</w:t>
            </w: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人才工程层次及年份</w:t>
            </w:r>
          </w:p>
        </w:tc>
        <w:tc>
          <w:tcPr>
            <w:tcW w:w="705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4" w:type="pct"/>
            <w:gridSpan w:val="2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获教育部长江学者年份</w:t>
            </w:r>
          </w:p>
        </w:tc>
        <w:tc>
          <w:tcPr>
            <w:tcW w:w="895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rPr>
          <w:cantSplit/>
          <w:trHeight w:val="135"/>
        </w:trPr>
        <w:tc>
          <w:tcPr>
            <w:tcW w:w="536" w:type="pct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入选其他人才工程年份</w:t>
            </w:r>
          </w:p>
        </w:tc>
        <w:tc>
          <w:tcPr>
            <w:tcW w:w="529" w:type="pct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gridSpan w:val="2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电子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607" w:type="pct"/>
            <w:gridSpan w:val="2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联系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24" w:type="pct"/>
            <w:gridSpan w:val="4"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（宅）</w:t>
            </w:r>
          </w:p>
        </w:tc>
      </w:tr>
      <w:tr w:rsidR="00E90E81" w:rsidRPr="00C64815">
        <w:trPr>
          <w:cantSplit/>
          <w:trHeight w:val="270"/>
        </w:trPr>
        <w:tc>
          <w:tcPr>
            <w:tcW w:w="536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gridSpan w:val="2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gridSpan w:val="2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124" w:type="pct"/>
            <w:gridSpan w:val="4"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（办）</w:t>
            </w:r>
          </w:p>
        </w:tc>
      </w:tr>
      <w:tr w:rsidR="00E90E81" w:rsidRPr="00C64815">
        <w:trPr>
          <w:cantSplit/>
          <w:trHeight w:val="195"/>
        </w:trPr>
        <w:tc>
          <w:tcPr>
            <w:tcW w:w="536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gridSpan w:val="2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gridSpan w:val="2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vMerge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124" w:type="pct"/>
            <w:gridSpan w:val="4"/>
            <w:vAlign w:val="center"/>
          </w:tcPr>
          <w:p w:rsidR="00E90E81" w:rsidRPr="001821D0" w:rsidRDefault="00E90E81" w:rsidP="001821D0">
            <w:pPr>
              <w:spacing w:line="300" w:lineRule="exact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（移动）</w:t>
            </w:r>
          </w:p>
        </w:tc>
      </w:tr>
      <w:tr w:rsidR="00E90E81" w:rsidRPr="00C64815">
        <w:trPr>
          <w:cantSplit/>
        </w:trPr>
        <w:tc>
          <w:tcPr>
            <w:tcW w:w="536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工作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169" w:type="pct"/>
            <w:gridSpan w:val="4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通讯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1307" w:type="pct"/>
            <w:gridSpan w:val="2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邮政</w:t>
            </w:r>
          </w:p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编码</w:t>
            </w:r>
          </w:p>
        </w:tc>
        <w:tc>
          <w:tcPr>
            <w:tcW w:w="899" w:type="pct"/>
            <w:gridSpan w:val="2"/>
            <w:vAlign w:val="center"/>
          </w:tcPr>
          <w:p w:rsidR="00E90E81" w:rsidRPr="001821D0" w:rsidRDefault="00E90E81" w:rsidP="001821D0">
            <w:pPr>
              <w:spacing w:line="30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</w:tbl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4"/>
          <w:szCs w:val="24"/>
        </w:rPr>
      </w:pPr>
      <w:r w:rsidRPr="001821D0">
        <w:rPr>
          <w:rFonts w:eastAsia="黑体" w:cs="黑体" w:hint="eastAsia"/>
          <w:color w:val="000000"/>
          <w:sz w:val="24"/>
          <w:szCs w:val="24"/>
        </w:rPr>
        <w:t>二、主要学习经历（包括中专以上学习经历和国内外进修情况）</w:t>
      </w:r>
    </w:p>
    <w:tbl>
      <w:tblPr>
        <w:tblW w:w="51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2671"/>
        <w:gridCol w:w="2861"/>
        <w:gridCol w:w="883"/>
        <w:gridCol w:w="883"/>
        <w:gridCol w:w="1057"/>
      </w:tblGrid>
      <w:tr w:rsidR="00E90E81" w:rsidRPr="00C64815">
        <w:trPr>
          <w:trHeight w:val="397"/>
        </w:trPr>
        <w:tc>
          <w:tcPr>
            <w:tcW w:w="479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4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154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院校（系）名称</w:t>
            </w: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573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学位</w:t>
            </w:r>
          </w:p>
        </w:tc>
      </w:tr>
      <w:tr w:rsidR="00E90E81" w:rsidRPr="00C64815">
        <w:trPr>
          <w:trHeight w:val="397"/>
        </w:trPr>
        <w:tc>
          <w:tcPr>
            <w:tcW w:w="479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4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  <w:r w:rsidRPr="001821D0">
              <w:rPr>
                <w:rFonts w:eastAsia="仿宋"/>
                <w:color w:val="000000"/>
                <w:sz w:val="21"/>
                <w:szCs w:val="21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54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rPr>
          <w:trHeight w:val="397"/>
        </w:trPr>
        <w:tc>
          <w:tcPr>
            <w:tcW w:w="479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4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  <w:r w:rsidRPr="001821D0">
              <w:rPr>
                <w:rFonts w:eastAsia="仿宋"/>
                <w:color w:val="000000"/>
                <w:sz w:val="21"/>
                <w:szCs w:val="21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54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rPr>
          <w:trHeight w:val="397"/>
        </w:trPr>
        <w:tc>
          <w:tcPr>
            <w:tcW w:w="479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4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  <w:r w:rsidRPr="001821D0">
              <w:rPr>
                <w:rFonts w:eastAsia="仿宋"/>
                <w:color w:val="000000"/>
                <w:sz w:val="21"/>
                <w:szCs w:val="21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54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rPr>
          <w:trHeight w:val="397"/>
        </w:trPr>
        <w:tc>
          <w:tcPr>
            <w:tcW w:w="479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4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  <w:r w:rsidRPr="001821D0">
              <w:rPr>
                <w:rFonts w:eastAsia="仿宋"/>
                <w:color w:val="000000"/>
                <w:sz w:val="21"/>
                <w:szCs w:val="21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54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:rsidR="00E90E81" w:rsidRPr="00C64815">
        <w:trPr>
          <w:trHeight w:val="397"/>
        </w:trPr>
        <w:tc>
          <w:tcPr>
            <w:tcW w:w="479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4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  <w:r w:rsidRPr="001821D0">
              <w:rPr>
                <w:rFonts w:eastAsia="仿宋"/>
                <w:color w:val="000000"/>
                <w:sz w:val="21"/>
                <w:szCs w:val="21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54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</w:tbl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4"/>
          <w:szCs w:val="24"/>
        </w:rPr>
      </w:pPr>
      <w:r w:rsidRPr="001821D0">
        <w:rPr>
          <w:rFonts w:eastAsia="黑体" w:cs="黑体" w:hint="eastAsia"/>
          <w:color w:val="000000"/>
          <w:sz w:val="24"/>
          <w:szCs w:val="24"/>
        </w:rPr>
        <w:t>三、主要工作经历</w:t>
      </w:r>
    </w:p>
    <w:tbl>
      <w:tblPr>
        <w:tblW w:w="509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3"/>
        <w:gridCol w:w="2807"/>
        <w:gridCol w:w="2807"/>
        <w:gridCol w:w="1679"/>
        <w:gridCol w:w="1091"/>
      </w:tblGrid>
      <w:tr w:rsidR="00E90E81" w:rsidRPr="00C64815">
        <w:trPr>
          <w:trHeight w:val="397"/>
        </w:trPr>
        <w:tc>
          <w:tcPr>
            <w:tcW w:w="45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2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52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910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592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职务</w:t>
            </w:r>
          </w:p>
        </w:tc>
      </w:tr>
      <w:tr w:rsidR="00E90E81" w:rsidRPr="00C64815">
        <w:trPr>
          <w:trHeight w:val="397"/>
        </w:trPr>
        <w:tc>
          <w:tcPr>
            <w:tcW w:w="45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  <w:r w:rsidRPr="001821D0">
              <w:rPr>
                <w:rFonts w:eastAsia="仿宋"/>
                <w:color w:val="000000"/>
                <w:sz w:val="24"/>
                <w:szCs w:val="24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21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97"/>
        </w:trPr>
        <w:tc>
          <w:tcPr>
            <w:tcW w:w="45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  <w:r w:rsidRPr="001821D0">
              <w:rPr>
                <w:rFonts w:eastAsia="仿宋"/>
                <w:color w:val="000000"/>
                <w:sz w:val="24"/>
                <w:szCs w:val="24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21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97"/>
        </w:trPr>
        <w:tc>
          <w:tcPr>
            <w:tcW w:w="45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  <w:r w:rsidRPr="001821D0">
              <w:rPr>
                <w:rFonts w:eastAsia="仿宋"/>
                <w:color w:val="000000"/>
                <w:sz w:val="24"/>
                <w:szCs w:val="24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21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97"/>
        </w:trPr>
        <w:tc>
          <w:tcPr>
            <w:tcW w:w="45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  <w:r w:rsidRPr="001821D0">
              <w:rPr>
                <w:rFonts w:eastAsia="仿宋"/>
                <w:color w:val="000000"/>
                <w:sz w:val="24"/>
                <w:szCs w:val="24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21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97"/>
        </w:trPr>
        <w:tc>
          <w:tcPr>
            <w:tcW w:w="45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  <w:r w:rsidRPr="001821D0">
              <w:rPr>
                <w:rFonts w:eastAsia="仿宋"/>
                <w:color w:val="000000"/>
                <w:sz w:val="24"/>
                <w:szCs w:val="24"/>
              </w:rPr>
              <w:t xml:space="preserve">——   </w:t>
            </w: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21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:rsidR="00E90E81" w:rsidRPr="001821D0" w:rsidRDefault="00E90E81" w:rsidP="001821D0"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4"/>
          <w:szCs w:val="24"/>
        </w:rPr>
      </w:pPr>
      <w:r w:rsidRPr="001821D0">
        <w:rPr>
          <w:rFonts w:eastAsia="黑体" w:cs="黑体" w:hint="eastAsia"/>
          <w:color w:val="000000"/>
          <w:sz w:val="24"/>
          <w:szCs w:val="24"/>
        </w:rPr>
        <w:t>四、承担科研课题情况（只填写本人主持或主要参加、完成的科研课题）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520"/>
        <w:gridCol w:w="1080"/>
        <w:gridCol w:w="1260"/>
        <w:gridCol w:w="1080"/>
        <w:gridCol w:w="1080"/>
        <w:gridCol w:w="1383"/>
      </w:tblGrid>
      <w:tr w:rsidR="00E90E81" w:rsidRPr="00C64815">
        <w:trPr>
          <w:trHeight w:val="340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第一</w:t>
            </w:r>
          </w:p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负责人</w:t>
            </w:r>
          </w:p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pacing w:val="-2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pacing w:val="-20"/>
                <w:sz w:val="24"/>
                <w:szCs w:val="24"/>
              </w:rPr>
              <w:t>级别（国家级、省部级、市厅级）</w:t>
            </w: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立项</w:t>
            </w:r>
          </w:p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时间</w:t>
            </w:r>
          </w:p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（年月）</w:t>
            </w: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结题</w:t>
            </w:r>
          </w:p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时间</w:t>
            </w:r>
          </w:p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（年月）</w:t>
            </w: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pacing w:val="-2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pacing w:val="-20"/>
                <w:sz w:val="24"/>
                <w:szCs w:val="24"/>
              </w:rPr>
              <w:t>获得的科研经费（万元）</w:t>
            </w: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454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E90E81" w:rsidRPr="009A0724" w:rsidRDefault="00E90E81" w:rsidP="004D275E">
      <w:pPr>
        <w:widowControl/>
        <w:jc w:val="left"/>
        <w:rPr>
          <w:rFonts w:eastAsia="黑体"/>
          <w:color w:val="000000"/>
          <w:sz w:val="22"/>
          <w:szCs w:val="22"/>
        </w:rPr>
      </w:pPr>
      <w:r w:rsidRPr="009A0724">
        <w:rPr>
          <w:rFonts w:eastAsia="黑体" w:cs="黑体" w:hint="eastAsia"/>
          <w:color w:val="000000"/>
          <w:sz w:val="22"/>
          <w:szCs w:val="22"/>
        </w:rPr>
        <w:t>五、获科技（或成果）奖励情况（只填写本人主持或主要参加完成的项目，六项以内）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6"/>
        <w:gridCol w:w="1808"/>
        <w:gridCol w:w="1056"/>
        <w:gridCol w:w="1084"/>
        <w:gridCol w:w="875"/>
        <w:gridCol w:w="906"/>
        <w:gridCol w:w="805"/>
      </w:tblGrid>
      <w:tr w:rsidR="00E90E81" w:rsidRPr="00C64815">
        <w:trPr>
          <w:trHeight w:val="930"/>
        </w:trPr>
        <w:tc>
          <w:tcPr>
            <w:tcW w:w="1394" w:type="pct"/>
            <w:vAlign w:val="center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获奖项目</w:t>
            </w:r>
          </w:p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（或专利、成果等）</w:t>
            </w:r>
          </w:p>
        </w:tc>
        <w:tc>
          <w:tcPr>
            <w:tcW w:w="998" w:type="pct"/>
            <w:vAlign w:val="center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奖励名称</w:t>
            </w:r>
          </w:p>
        </w:tc>
        <w:tc>
          <w:tcPr>
            <w:tcW w:w="583" w:type="pct"/>
            <w:vAlign w:val="center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授奖</w:t>
            </w:r>
          </w:p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98" w:type="pct"/>
            <w:vAlign w:val="center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获奖</w:t>
            </w:r>
          </w:p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483" w:type="pct"/>
            <w:vAlign w:val="center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获奖年份</w:t>
            </w:r>
          </w:p>
        </w:tc>
        <w:tc>
          <w:tcPr>
            <w:tcW w:w="500" w:type="pct"/>
            <w:vAlign w:val="center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444" w:type="pct"/>
            <w:vAlign w:val="center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证书</w:t>
            </w:r>
          </w:p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编号</w:t>
            </w:r>
          </w:p>
        </w:tc>
      </w:tr>
      <w:tr w:rsidR="00E90E81" w:rsidRPr="00C64815">
        <w:trPr>
          <w:trHeight w:val="567"/>
        </w:trPr>
        <w:tc>
          <w:tcPr>
            <w:tcW w:w="139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39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39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39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39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39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:rsidR="00E90E81" w:rsidRPr="001821D0" w:rsidRDefault="00E90E81" w:rsidP="001821D0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4"/>
          <w:szCs w:val="24"/>
        </w:rPr>
      </w:pPr>
      <w:r w:rsidRPr="001821D0">
        <w:rPr>
          <w:rFonts w:eastAsia="黑体" w:cs="黑体" w:hint="eastAsia"/>
          <w:color w:val="000000"/>
          <w:sz w:val="24"/>
          <w:szCs w:val="24"/>
        </w:rPr>
        <w:t>六、发表代表性论著、论文与专著、统编教材情况</w:t>
      </w:r>
    </w:p>
    <w:tbl>
      <w:tblPr>
        <w:tblW w:w="87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1800"/>
        <w:gridCol w:w="1620"/>
        <w:gridCol w:w="1136"/>
        <w:gridCol w:w="854"/>
      </w:tblGrid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18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发表时间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发表刊物</w:t>
            </w:r>
            <w:r w:rsidRPr="001821D0">
              <w:rPr>
                <w:rFonts w:eastAsia="仿宋"/>
                <w:color w:val="000000"/>
                <w:sz w:val="24"/>
                <w:szCs w:val="24"/>
              </w:rPr>
              <w:t>/</w:t>
            </w:r>
          </w:p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国别</w:t>
            </w: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排名</w:t>
            </w: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340"/>
        </w:trPr>
        <w:tc>
          <w:tcPr>
            <w:tcW w:w="648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0E81" w:rsidRPr="001821D0" w:rsidRDefault="00E90E81" w:rsidP="00E90E81">
            <w:pPr>
              <w:spacing w:line="360" w:lineRule="exact"/>
              <w:ind w:firstLineChars="150" w:firstLine="3168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4"/>
          <w:szCs w:val="24"/>
        </w:rPr>
      </w:pPr>
      <w:r w:rsidRPr="001821D0">
        <w:rPr>
          <w:rFonts w:eastAsia="黑体" w:cs="黑体" w:hint="eastAsia"/>
          <w:color w:val="000000"/>
          <w:sz w:val="24"/>
          <w:szCs w:val="24"/>
        </w:rPr>
        <w:t>七、获荣誉称号及其他奖励情况（六项以内）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1"/>
        <w:gridCol w:w="1865"/>
        <w:gridCol w:w="931"/>
        <w:gridCol w:w="1305"/>
        <w:gridCol w:w="1678"/>
      </w:tblGrid>
      <w:tr w:rsidR="00E90E81" w:rsidRPr="00C64815">
        <w:trPr>
          <w:trHeight w:val="567"/>
        </w:trPr>
        <w:tc>
          <w:tcPr>
            <w:tcW w:w="181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荣誉称号及奖励名称</w:t>
            </w:r>
          </w:p>
        </w:tc>
        <w:tc>
          <w:tcPr>
            <w:tcW w:w="1029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授奖单位</w:t>
            </w:r>
          </w:p>
        </w:tc>
        <w:tc>
          <w:tcPr>
            <w:tcW w:w="51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720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获奖年份</w:t>
            </w:r>
          </w:p>
        </w:tc>
        <w:tc>
          <w:tcPr>
            <w:tcW w:w="926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证书编号</w:t>
            </w:r>
          </w:p>
        </w:tc>
      </w:tr>
      <w:tr w:rsidR="00E90E81" w:rsidRPr="00C64815">
        <w:trPr>
          <w:trHeight w:val="567"/>
        </w:trPr>
        <w:tc>
          <w:tcPr>
            <w:tcW w:w="1811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29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811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29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811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29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811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29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811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29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E90E81" w:rsidRPr="00C64815">
        <w:trPr>
          <w:trHeight w:val="567"/>
        </w:trPr>
        <w:tc>
          <w:tcPr>
            <w:tcW w:w="1811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29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E90E81" w:rsidRPr="00C64815" w:rsidRDefault="00E90E81" w:rsidP="004D275E">
      <w:pPr>
        <w:spacing w:line="360" w:lineRule="exact"/>
        <w:rPr>
          <w:rFonts w:eastAsia="仿宋_GB2312"/>
          <w:color w:val="000000"/>
          <w:sz w:val="24"/>
          <w:szCs w:val="24"/>
        </w:rPr>
      </w:pPr>
    </w:p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4"/>
          <w:szCs w:val="24"/>
        </w:rPr>
      </w:pPr>
      <w:r w:rsidRPr="001821D0">
        <w:rPr>
          <w:rFonts w:eastAsia="黑体" w:cs="黑体" w:hint="eastAsia"/>
          <w:color w:val="000000"/>
          <w:sz w:val="24"/>
          <w:szCs w:val="24"/>
        </w:rPr>
        <w:t>八、学术团体任职情况（六项以内）</w:t>
      </w:r>
    </w:p>
    <w:tbl>
      <w:tblPr>
        <w:tblW w:w="499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"/>
        <w:gridCol w:w="2983"/>
        <w:gridCol w:w="1802"/>
        <w:gridCol w:w="1802"/>
        <w:gridCol w:w="1621"/>
      </w:tblGrid>
      <w:tr w:rsidR="00E90E81" w:rsidRPr="00C64815">
        <w:trPr>
          <w:trHeight w:val="397"/>
        </w:trPr>
        <w:tc>
          <w:tcPr>
            <w:tcW w:w="46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学术团体名称</w:t>
            </w: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任职时间</w:t>
            </w:r>
          </w:p>
        </w:tc>
        <w:tc>
          <w:tcPr>
            <w:tcW w:w="8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免职时间</w:t>
            </w:r>
          </w:p>
        </w:tc>
      </w:tr>
      <w:tr w:rsidR="00E90E81" w:rsidRPr="00C64815">
        <w:trPr>
          <w:trHeight w:val="397"/>
        </w:trPr>
        <w:tc>
          <w:tcPr>
            <w:tcW w:w="46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</w:tr>
      <w:tr w:rsidR="00E90E81" w:rsidRPr="00C64815">
        <w:trPr>
          <w:trHeight w:val="397"/>
        </w:trPr>
        <w:tc>
          <w:tcPr>
            <w:tcW w:w="46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</w:tr>
      <w:tr w:rsidR="00E90E81" w:rsidRPr="00C64815">
        <w:trPr>
          <w:trHeight w:val="397"/>
        </w:trPr>
        <w:tc>
          <w:tcPr>
            <w:tcW w:w="46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</w:tr>
      <w:tr w:rsidR="00E90E81" w:rsidRPr="00C64815">
        <w:trPr>
          <w:trHeight w:val="397"/>
        </w:trPr>
        <w:tc>
          <w:tcPr>
            <w:tcW w:w="46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</w:tr>
      <w:tr w:rsidR="00E90E81" w:rsidRPr="00C64815">
        <w:trPr>
          <w:trHeight w:val="397"/>
        </w:trPr>
        <w:tc>
          <w:tcPr>
            <w:tcW w:w="46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</w:tr>
      <w:tr w:rsidR="00E90E81" w:rsidRPr="00C64815">
        <w:trPr>
          <w:trHeight w:val="397"/>
        </w:trPr>
        <w:tc>
          <w:tcPr>
            <w:tcW w:w="46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7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9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</w:t>
            </w:r>
          </w:p>
        </w:tc>
      </w:tr>
    </w:tbl>
    <w:p w:rsidR="00E90E81" w:rsidRPr="00C64815" w:rsidRDefault="00E90E81" w:rsidP="004D275E">
      <w:pPr>
        <w:spacing w:line="360" w:lineRule="exact"/>
        <w:rPr>
          <w:rFonts w:eastAsia="仿宋_GB2312"/>
          <w:color w:val="000000"/>
          <w:sz w:val="24"/>
          <w:szCs w:val="24"/>
        </w:rPr>
      </w:pPr>
    </w:p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4"/>
          <w:szCs w:val="24"/>
        </w:rPr>
      </w:pPr>
      <w:r w:rsidRPr="001821D0">
        <w:rPr>
          <w:rFonts w:eastAsia="黑体" w:cs="黑体" w:hint="eastAsia"/>
          <w:color w:val="000000"/>
          <w:sz w:val="24"/>
          <w:szCs w:val="24"/>
        </w:rPr>
        <w:t>九、重要社会兼职情况（六项以内）</w:t>
      </w:r>
    </w:p>
    <w:tbl>
      <w:tblPr>
        <w:tblW w:w="501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3"/>
        <w:gridCol w:w="2987"/>
        <w:gridCol w:w="1862"/>
        <w:gridCol w:w="1782"/>
        <w:gridCol w:w="1610"/>
      </w:tblGrid>
      <w:tr w:rsidR="00E90E81" w:rsidRPr="00C64815">
        <w:trPr>
          <w:trHeight w:val="454"/>
        </w:trPr>
        <w:tc>
          <w:tcPr>
            <w:tcW w:w="46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4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兼职单位</w:t>
            </w:r>
          </w:p>
        </w:tc>
        <w:tc>
          <w:tcPr>
            <w:tcW w:w="102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98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任职时间</w:t>
            </w:r>
          </w:p>
        </w:tc>
        <w:tc>
          <w:tcPr>
            <w:tcW w:w="886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免职时间</w:t>
            </w:r>
          </w:p>
        </w:tc>
      </w:tr>
      <w:tr w:rsidR="00E90E81" w:rsidRPr="00C64815">
        <w:trPr>
          <w:trHeight w:val="454"/>
        </w:trPr>
        <w:tc>
          <w:tcPr>
            <w:tcW w:w="46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886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</w:tr>
      <w:tr w:rsidR="00E90E81" w:rsidRPr="00C64815">
        <w:trPr>
          <w:trHeight w:val="454"/>
        </w:trPr>
        <w:tc>
          <w:tcPr>
            <w:tcW w:w="46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4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886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</w:tr>
      <w:tr w:rsidR="00E90E81" w:rsidRPr="00C64815">
        <w:trPr>
          <w:trHeight w:val="454"/>
        </w:trPr>
        <w:tc>
          <w:tcPr>
            <w:tcW w:w="46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4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886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</w:tr>
      <w:tr w:rsidR="00E90E81" w:rsidRPr="00C64815">
        <w:trPr>
          <w:trHeight w:val="454"/>
        </w:trPr>
        <w:tc>
          <w:tcPr>
            <w:tcW w:w="46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4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886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</w:tr>
      <w:tr w:rsidR="00E90E81" w:rsidRPr="00C64815">
        <w:trPr>
          <w:trHeight w:val="454"/>
        </w:trPr>
        <w:tc>
          <w:tcPr>
            <w:tcW w:w="46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4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886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</w:tr>
      <w:tr w:rsidR="00E90E81" w:rsidRPr="00C64815">
        <w:trPr>
          <w:trHeight w:val="454"/>
        </w:trPr>
        <w:tc>
          <w:tcPr>
            <w:tcW w:w="46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44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886" w:type="pct"/>
            <w:vAlign w:val="center"/>
          </w:tcPr>
          <w:p w:rsidR="00E90E81" w:rsidRPr="001821D0" w:rsidRDefault="00E90E81" w:rsidP="001821D0">
            <w:pPr>
              <w:spacing w:line="360" w:lineRule="exact"/>
              <w:jc w:val="center"/>
              <w:rPr>
                <w:rFonts w:eastAsia="仿宋"/>
                <w:color w:val="000000"/>
                <w:sz w:val="21"/>
                <w:szCs w:val="21"/>
              </w:rPr>
            </w:pPr>
            <w:r w:rsidRPr="001821D0">
              <w:rPr>
                <w:rFonts w:eastAsia="仿宋" w:cs="仿宋" w:hint="eastAsia"/>
                <w:color w:val="000000"/>
                <w:sz w:val="21"/>
                <w:szCs w:val="21"/>
              </w:rPr>
              <w:t>年月</w:t>
            </w:r>
          </w:p>
        </w:tc>
      </w:tr>
    </w:tbl>
    <w:p w:rsidR="00E90E81" w:rsidRPr="00C64815" w:rsidRDefault="00E90E81" w:rsidP="004D275E">
      <w:pPr>
        <w:rPr>
          <w:rFonts w:eastAsia="仿宋_GB2312"/>
          <w:color w:val="000000"/>
          <w:sz w:val="24"/>
          <w:szCs w:val="24"/>
        </w:rPr>
        <w:sectPr w:rsidR="00E90E81" w:rsidRPr="00C64815" w:rsidSect="001821D0">
          <w:footerReference w:type="default" r:id="rId6"/>
          <w:pgSz w:w="11906" w:h="16838" w:code="9"/>
          <w:pgMar w:top="2098" w:right="1474" w:bottom="1985" w:left="1588" w:header="851" w:footer="1191" w:gutter="0"/>
          <w:pgNumType w:fmt="numberInDash"/>
          <w:cols w:space="720"/>
          <w:titlePg/>
          <w:docGrid w:type="lines" w:linePitch="579"/>
        </w:sectPr>
      </w:pPr>
    </w:p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4"/>
          <w:szCs w:val="24"/>
        </w:rPr>
      </w:pPr>
      <w:r w:rsidRPr="001821D0">
        <w:rPr>
          <w:rFonts w:eastAsia="黑体" w:cs="黑体" w:hint="eastAsia"/>
          <w:color w:val="000000"/>
          <w:sz w:val="24"/>
          <w:szCs w:val="24"/>
        </w:rPr>
        <w:t>十、参加国内外学术交流情况</w:t>
      </w:r>
    </w:p>
    <w:tbl>
      <w:tblPr>
        <w:tblW w:w="8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48"/>
      </w:tblGrid>
      <w:tr w:rsidR="00E90E81" w:rsidRPr="00C64815">
        <w:trPr>
          <w:trHeight w:val="2680"/>
        </w:trPr>
        <w:tc>
          <w:tcPr>
            <w:tcW w:w="8748" w:type="dxa"/>
          </w:tcPr>
          <w:p w:rsidR="00E90E81" w:rsidRPr="001821D0" w:rsidRDefault="00E90E81" w:rsidP="001821D0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（包括名称、时间、概况等，限</w:t>
            </w:r>
            <w:r w:rsidRPr="001821D0">
              <w:rPr>
                <w:rFonts w:eastAsia="仿宋"/>
                <w:color w:val="000000"/>
                <w:sz w:val="24"/>
                <w:szCs w:val="24"/>
              </w:rPr>
              <w:t>300</w:t>
            </w: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字以内）：</w:t>
            </w:r>
          </w:p>
          <w:p w:rsidR="00E90E81" w:rsidRPr="00C64815" w:rsidRDefault="00E90E81" w:rsidP="001821D0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90E81" w:rsidRPr="00C64815" w:rsidRDefault="00E90E81" w:rsidP="001821D0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90E81" w:rsidRPr="00C64815" w:rsidRDefault="00E90E81" w:rsidP="001821D0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90E81" w:rsidRPr="00C64815" w:rsidRDefault="00E90E81" w:rsidP="001821D0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90E81" w:rsidRPr="00C64815" w:rsidRDefault="00E90E81" w:rsidP="001821D0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90E81" w:rsidRPr="00C64815" w:rsidRDefault="00E90E81" w:rsidP="001821D0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90E81" w:rsidRPr="00C64815" w:rsidRDefault="00E90E81" w:rsidP="001821D0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E90E81" w:rsidRPr="00C64815" w:rsidRDefault="00E90E81" w:rsidP="004D275E">
      <w:pPr>
        <w:rPr>
          <w:rFonts w:eastAsia="仿宋_GB2312"/>
          <w:color w:val="000000"/>
          <w:sz w:val="24"/>
          <w:szCs w:val="24"/>
        </w:rPr>
      </w:pPr>
    </w:p>
    <w:p w:rsidR="00E90E81" w:rsidRPr="001821D0" w:rsidRDefault="00E90E81" w:rsidP="004D275E">
      <w:pPr>
        <w:widowControl/>
        <w:jc w:val="left"/>
        <w:rPr>
          <w:rFonts w:eastAsia="黑体"/>
          <w:color w:val="000000"/>
          <w:sz w:val="24"/>
          <w:szCs w:val="24"/>
        </w:rPr>
      </w:pPr>
      <w:r w:rsidRPr="001821D0">
        <w:rPr>
          <w:rFonts w:eastAsia="黑体" w:cs="黑体" w:hint="eastAsia"/>
          <w:color w:val="000000"/>
          <w:sz w:val="24"/>
          <w:szCs w:val="24"/>
        </w:rPr>
        <w:t>十一、重要工作概述</w:t>
      </w:r>
    </w:p>
    <w:tbl>
      <w:tblPr>
        <w:tblW w:w="8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48"/>
      </w:tblGrid>
      <w:tr w:rsidR="00E90E81" w:rsidRPr="00C64815">
        <w:trPr>
          <w:trHeight w:val="3435"/>
        </w:trPr>
        <w:tc>
          <w:tcPr>
            <w:tcW w:w="8748" w:type="dxa"/>
          </w:tcPr>
          <w:p w:rsidR="00E90E81" w:rsidRPr="001821D0" w:rsidRDefault="00E90E81" w:rsidP="001821D0">
            <w:pPr>
              <w:spacing w:line="120" w:lineRule="exact"/>
              <w:rPr>
                <w:rFonts w:eastAsia="仿宋"/>
                <w:color w:val="000000"/>
              </w:rPr>
            </w:pPr>
          </w:p>
          <w:p w:rsidR="00E90E81" w:rsidRPr="001821D0" w:rsidRDefault="00E90E81" w:rsidP="001821D0">
            <w:pPr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（包括名称及概况等</w:t>
            </w:r>
            <w:r w:rsidRPr="001821D0">
              <w:rPr>
                <w:rFonts w:eastAsia="仿宋"/>
                <w:color w:val="000000"/>
                <w:sz w:val="24"/>
                <w:szCs w:val="24"/>
              </w:rPr>
              <w:t>,</w:t>
            </w: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限</w:t>
            </w:r>
            <w:r w:rsidRPr="001821D0">
              <w:rPr>
                <w:rFonts w:eastAsia="仿宋"/>
                <w:color w:val="000000"/>
                <w:sz w:val="24"/>
                <w:szCs w:val="24"/>
              </w:rPr>
              <w:t>500</w:t>
            </w: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字以内）：</w:t>
            </w:r>
          </w:p>
          <w:p w:rsidR="00E90E81" w:rsidRPr="001821D0" w:rsidRDefault="00E90E81" w:rsidP="001821D0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E90E81" w:rsidRPr="001821D0" w:rsidRDefault="00E90E81" w:rsidP="004D275E">
      <w:pPr>
        <w:spacing w:line="800" w:lineRule="exact"/>
        <w:jc w:val="center"/>
        <w:rPr>
          <w:rFonts w:eastAsia="仿宋"/>
          <w:b/>
          <w:bCs/>
          <w:color w:val="000000"/>
          <w:sz w:val="36"/>
          <w:szCs w:val="36"/>
        </w:rPr>
      </w:pPr>
      <w:r w:rsidRPr="001821D0">
        <w:rPr>
          <w:rFonts w:eastAsia="仿宋" w:cs="仿宋" w:hint="eastAsia"/>
          <w:b/>
          <w:bCs/>
          <w:color w:val="000000"/>
          <w:sz w:val="36"/>
          <w:szCs w:val="36"/>
        </w:rPr>
        <w:t>确认函</w:t>
      </w:r>
    </w:p>
    <w:p w:rsidR="00E90E81" w:rsidRPr="001821D0" w:rsidRDefault="00E90E81" w:rsidP="004D275E">
      <w:pPr>
        <w:spacing w:line="300" w:lineRule="exact"/>
        <w:rPr>
          <w:rFonts w:eastAsia="仿宋"/>
          <w:color w:val="000000"/>
        </w:rPr>
      </w:pPr>
    </w:p>
    <w:p w:rsidR="00E90E81" w:rsidRPr="001821D0" w:rsidRDefault="00E90E81" w:rsidP="00952CAF">
      <w:pPr>
        <w:spacing w:line="480" w:lineRule="exact"/>
        <w:ind w:firstLineChars="200" w:firstLine="31680"/>
        <w:rPr>
          <w:rFonts w:eastAsia="仿宋"/>
          <w:color w:val="000000"/>
          <w:sz w:val="30"/>
          <w:szCs w:val="30"/>
        </w:rPr>
      </w:pPr>
      <w:r w:rsidRPr="001821D0">
        <w:rPr>
          <w:rFonts w:eastAsia="仿宋" w:cs="仿宋" w:hint="eastAsia"/>
          <w:color w:val="000000"/>
          <w:sz w:val="30"/>
          <w:szCs w:val="30"/>
        </w:rPr>
        <w:t>本人对所提供的湖南省医学学科领军人才（带头人、骨干人才）选拔培养对象申报书中的材料的真实性负责。</w:t>
      </w:r>
    </w:p>
    <w:p w:rsidR="00E90E81" w:rsidRPr="001821D0" w:rsidRDefault="00E90E81" w:rsidP="004D275E">
      <w:pPr>
        <w:spacing w:line="480" w:lineRule="exact"/>
        <w:rPr>
          <w:rFonts w:eastAsia="仿宋"/>
          <w:color w:val="000000"/>
        </w:rPr>
      </w:pPr>
    </w:p>
    <w:p w:rsidR="00E90E81" w:rsidRPr="001821D0" w:rsidRDefault="00E90E81" w:rsidP="00952CAF">
      <w:pPr>
        <w:spacing w:line="480" w:lineRule="exact"/>
        <w:ind w:firstLineChars="1600" w:firstLine="31680"/>
        <w:rPr>
          <w:rFonts w:eastAsia="仿宋"/>
          <w:color w:val="000000"/>
          <w:sz w:val="30"/>
          <w:szCs w:val="30"/>
        </w:rPr>
      </w:pPr>
      <w:r w:rsidRPr="001821D0">
        <w:rPr>
          <w:rFonts w:eastAsia="仿宋" w:cs="仿宋" w:hint="eastAsia"/>
          <w:color w:val="000000"/>
          <w:sz w:val="30"/>
          <w:szCs w:val="30"/>
        </w:rPr>
        <w:t>申报人签字：</w:t>
      </w:r>
    </w:p>
    <w:p w:rsidR="00E90E81" w:rsidRPr="001821D0" w:rsidRDefault="00E90E81" w:rsidP="00952CAF">
      <w:pPr>
        <w:spacing w:line="480" w:lineRule="exact"/>
        <w:ind w:firstLineChars="1900" w:firstLine="31680"/>
        <w:rPr>
          <w:rFonts w:eastAsia="仿宋"/>
          <w:color w:val="000000"/>
          <w:sz w:val="18"/>
          <w:szCs w:val="18"/>
        </w:rPr>
      </w:pPr>
      <w:r w:rsidRPr="001821D0">
        <w:rPr>
          <w:rFonts w:eastAsia="仿宋" w:cs="仿宋" w:hint="eastAsia"/>
          <w:color w:val="000000"/>
          <w:sz w:val="30"/>
          <w:szCs w:val="30"/>
        </w:rPr>
        <w:t>年月日</w:t>
      </w:r>
    </w:p>
    <w:p w:rsidR="00E90E81" w:rsidRDefault="00E90E81" w:rsidP="004D275E">
      <w:pPr>
        <w:spacing w:line="480" w:lineRule="exact"/>
        <w:jc w:val="center"/>
        <w:rPr>
          <w:rFonts w:eastAsia="方正小标宋简体"/>
          <w:color w:val="000000"/>
          <w:spacing w:val="120"/>
          <w:sz w:val="44"/>
          <w:szCs w:val="44"/>
        </w:rPr>
      </w:pPr>
    </w:p>
    <w:p w:rsidR="00E90E81" w:rsidRDefault="00E90E81" w:rsidP="004D275E">
      <w:pPr>
        <w:spacing w:line="480" w:lineRule="exact"/>
        <w:jc w:val="center"/>
        <w:rPr>
          <w:rFonts w:eastAsia="方正小标宋简体"/>
          <w:color w:val="000000"/>
          <w:spacing w:val="120"/>
          <w:sz w:val="44"/>
          <w:szCs w:val="44"/>
        </w:rPr>
      </w:pPr>
    </w:p>
    <w:p w:rsidR="00E90E81" w:rsidRDefault="00E90E81" w:rsidP="004D275E">
      <w:pPr>
        <w:spacing w:line="480" w:lineRule="exact"/>
        <w:jc w:val="center"/>
        <w:rPr>
          <w:rFonts w:eastAsia="方正小标宋简体"/>
          <w:color w:val="000000"/>
          <w:spacing w:val="120"/>
          <w:sz w:val="44"/>
          <w:szCs w:val="44"/>
        </w:rPr>
      </w:pPr>
    </w:p>
    <w:p w:rsidR="00E90E81" w:rsidRDefault="00E90E81" w:rsidP="004D275E">
      <w:pPr>
        <w:spacing w:line="480" w:lineRule="exact"/>
        <w:jc w:val="center"/>
        <w:rPr>
          <w:rFonts w:eastAsia="方正小标宋简体"/>
          <w:color w:val="000000"/>
          <w:spacing w:val="120"/>
          <w:sz w:val="44"/>
          <w:szCs w:val="44"/>
        </w:rPr>
      </w:pPr>
    </w:p>
    <w:p w:rsidR="00E90E81" w:rsidRDefault="00E90E81" w:rsidP="004D275E">
      <w:pPr>
        <w:spacing w:line="480" w:lineRule="exact"/>
        <w:jc w:val="center"/>
        <w:rPr>
          <w:rFonts w:eastAsia="方正小标宋简体"/>
          <w:color w:val="000000"/>
          <w:spacing w:val="120"/>
          <w:sz w:val="44"/>
          <w:szCs w:val="44"/>
        </w:rPr>
      </w:pPr>
    </w:p>
    <w:p w:rsidR="00E90E81" w:rsidRPr="001821D0" w:rsidRDefault="00E90E81" w:rsidP="004D275E">
      <w:pPr>
        <w:spacing w:line="480" w:lineRule="exact"/>
        <w:jc w:val="center"/>
        <w:rPr>
          <w:rFonts w:eastAsia="方正小标宋简体"/>
          <w:color w:val="000000"/>
          <w:spacing w:val="120"/>
          <w:sz w:val="44"/>
          <w:szCs w:val="44"/>
        </w:rPr>
      </w:pPr>
      <w:r w:rsidRPr="001821D0">
        <w:rPr>
          <w:rFonts w:eastAsia="方正小标宋简体" w:cs="方正小标宋简体" w:hint="eastAsia"/>
          <w:color w:val="000000"/>
          <w:spacing w:val="120"/>
          <w:sz w:val="44"/>
          <w:szCs w:val="44"/>
        </w:rPr>
        <w:t>推荐意见</w:t>
      </w:r>
    </w:p>
    <w:p w:rsidR="00E90E81" w:rsidRPr="00C64815" w:rsidRDefault="00E90E81" w:rsidP="004D275E">
      <w:pPr>
        <w:jc w:val="center"/>
        <w:rPr>
          <w:rFonts w:eastAsia="仿宋_GB2312"/>
          <w:b/>
          <w:bCs/>
          <w:color w:val="000000"/>
          <w:sz w:val="28"/>
          <w:szCs w:val="28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8280"/>
      </w:tblGrid>
      <w:tr w:rsidR="00E90E81" w:rsidRPr="00C64815">
        <w:trPr>
          <w:cantSplit/>
          <w:trHeight w:val="2105"/>
          <w:jc w:val="center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所在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单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位意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80" w:type="dxa"/>
          </w:tcPr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（所在单位）盖章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E90E81" w:rsidRPr="00C64815">
        <w:trPr>
          <w:cantSplit/>
          <w:trHeight w:val="2404"/>
          <w:jc w:val="center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单位纪检部门意见</w:t>
            </w:r>
          </w:p>
        </w:tc>
        <w:tc>
          <w:tcPr>
            <w:tcW w:w="8280" w:type="dxa"/>
          </w:tcPr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（单位纪检部门）盖章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E90E81" w:rsidRPr="00C64815">
        <w:trPr>
          <w:cantSplit/>
          <w:trHeight w:val="2404"/>
          <w:jc w:val="center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单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位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主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管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部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门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意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80" w:type="dxa"/>
          </w:tcPr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（单位主管部门）盖章</w:t>
            </w:r>
          </w:p>
          <w:p w:rsidR="00E90E81" w:rsidRPr="001821D0" w:rsidRDefault="00E90E81" w:rsidP="001821D0">
            <w:pPr>
              <w:tabs>
                <w:tab w:val="left" w:pos="7142"/>
              </w:tabs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E90E81" w:rsidRPr="00C64815">
        <w:trPr>
          <w:cantSplit/>
          <w:trHeight w:val="2396"/>
          <w:jc w:val="center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专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家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委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员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会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评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审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意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80" w:type="dxa"/>
          </w:tcPr>
          <w:p w:rsidR="00E90E81" w:rsidRPr="001821D0" w:rsidRDefault="00E90E81" w:rsidP="00E90E81">
            <w:pPr>
              <w:spacing w:line="280" w:lineRule="exact"/>
              <w:ind w:firstLineChars="200" w:firstLine="31680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E90E81">
            <w:pPr>
              <w:spacing w:line="280" w:lineRule="exact"/>
              <w:ind w:firstLineChars="200" w:firstLine="31680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E90E81">
            <w:pPr>
              <w:spacing w:line="280" w:lineRule="exact"/>
              <w:ind w:firstLineChars="200" w:firstLine="31680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E90E81">
            <w:pPr>
              <w:spacing w:line="280" w:lineRule="exact"/>
              <w:ind w:firstLineChars="200" w:firstLine="31680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E90E81">
            <w:pPr>
              <w:spacing w:line="280" w:lineRule="exact"/>
              <w:ind w:firstLineChars="200" w:firstLine="31680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E90E81">
            <w:pPr>
              <w:pStyle w:val="BodyText"/>
              <w:spacing w:line="280" w:lineRule="exact"/>
              <w:ind w:firstLineChars="200" w:firstLine="31680"/>
              <w:rPr>
                <w:rFonts w:eastAsia="仿宋"/>
                <w:color w:val="000000"/>
                <w:sz w:val="28"/>
                <w:szCs w:val="28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（专家组主任）签字：</w:t>
            </w:r>
          </w:p>
          <w:p w:rsidR="00E90E81" w:rsidRPr="001821D0" w:rsidRDefault="00E90E81" w:rsidP="001821D0">
            <w:pPr>
              <w:tabs>
                <w:tab w:val="left" w:pos="7247"/>
              </w:tabs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E90E81" w:rsidRPr="00C64815">
        <w:trPr>
          <w:cantSplit/>
          <w:trHeight w:val="2116"/>
          <w:jc w:val="center"/>
        </w:trPr>
        <w:tc>
          <w:tcPr>
            <w:tcW w:w="468" w:type="dxa"/>
            <w:vAlign w:val="center"/>
          </w:tcPr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领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导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小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组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意</w:t>
            </w:r>
          </w:p>
          <w:p w:rsidR="00E90E81" w:rsidRPr="001821D0" w:rsidRDefault="00E90E81" w:rsidP="001821D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80" w:type="dxa"/>
          </w:tcPr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（领导小组）盖章</w:t>
            </w:r>
          </w:p>
          <w:p w:rsidR="00E90E81" w:rsidRPr="001821D0" w:rsidRDefault="00E90E81" w:rsidP="001821D0">
            <w:pPr>
              <w:spacing w:line="28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1821D0">
              <w:rPr>
                <w:rFonts w:eastAsia="仿宋" w:cs="仿宋" w:hint="eastAsia"/>
                <w:color w:val="000000"/>
                <w:sz w:val="24"/>
                <w:szCs w:val="24"/>
              </w:rPr>
              <w:t>年月日</w:t>
            </w:r>
          </w:p>
        </w:tc>
      </w:tr>
    </w:tbl>
    <w:p w:rsidR="00E90E81" w:rsidRPr="004D275E" w:rsidRDefault="00E90E81"/>
    <w:sectPr w:rsidR="00E90E81" w:rsidRPr="004D275E" w:rsidSect="00B27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81" w:rsidRDefault="00E90E81" w:rsidP="004D275E">
      <w:r>
        <w:separator/>
      </w:r>
    </w:p>
  </w:endnote>
  <w:endnote w:type="continuationSeparator" w:id="1">
    <w:p w:rsidR="00E90E81" w:rsidRDefault="00E90E81" w:rsidP="004D2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E81" w:rsidRPr="001821D0" w:rsidRDefault="00E90E81" w:rsidP="001821D0">
    <w:pPr>
      <w:pStyle w:val="Footer"/>
      <w:framePr w:wrap="auto" w:vAnchor="text" w:hAnchor="page" w:x="9886" w:y="-19"/>
      <w:jc w:val="right"/>
      <w:rPr>
        <w:rStyle w:val="PageNumber"/>
        <w:rFonts w:ascii="宋体" w:eastAsia="宋体" w:cs="Times New Roman"/>
        <w:sz w:val="24"/>
        <w:szCs w:val="24"/>
      </w:rPr>
    </w:pPr>
    <w:r w:rsidRPr="001821D0">
      <w:rPr>
        <w:rStyle w:val="PageNumber"/>
        <w:rFonts w:ascii="宋体" w:hAnsi="宋体" w:cs="宋体"/>
        <w:sz w:val="24"/>
        <w:szCs w:val="24"/>
      </w:rPr>
      <w:fldChar w:fldCharType="begin"/>
    </w:r>
    <w:r w:rsidRPr="001821D0">
      <w:rPr>
        <w:rStyle w:val="PageNumber"/>
        <w:rFonts w:ascii="宋体" w:hAnsi="宋体" w:cs="宋体"/>
        <w:sz w:val="24"/>
        <w:szCs w:val="24"/>
      </w:rPr>
      <w:instrText xml:space="preserve">PAGE  </w:instrText>
    </w:r>
    <w:r w:rsidRPr="001821D0">
      <w:rPr>
        <w:rStyle w:val="PageNumber"/>
        <w:rFonts w:ascii="宋体" w:hAnsi="宋体" w:cs="宋体"/>
        <w:sz w:val="24"/>
        <w:szCs w:val="24"/>
      </w:rPr>
      <w:fldChar w:fldCharType="separate"/>
    </w:r>
    <w:r>
      <w:rPr>
        <w:rStyle w:val="PageNumber"/>
        <w:rFonts w:ascii="宋体" w:hAnsi="宋体" w:cs="宋体"/>
        <w:noProof/>
        <w:sz w:val="24"/>
        <w:szCs w:val="24"/>
      </w:rPr>
      <w:t>- 2 -</w:t>
    </w:r>
    <w:r w:rsidRPr="001821D0">
      <w:rPr>
        <w:rStyle w:val="PageNumber"/>
        <w:rFonts w:ascii="宋体" w:hAnsi="宋体" w:cs="宋体"/>
        <w:sz w:val="24"/>
        <w:szCs w:val="24"/>
      </w:rPr>
      <w:fldChar w:fldCharType="end"/>
    </w:r>
  </w:p>
  <w:p w:rsidR="00E90E81" w:rsidRDefault="00E90E81" w:rsidP="009A072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81" w:rsidRDefault="00E90E81" w:rsidP="004D275E">
      <w:r>
        <w:separator/>
      </w:r>
    </w:p>
  </w:footnote>
  <w:footnote w:type="continuationSeparator" w:id="1">
    <w:p w:rsidR="00E90E81" w:rsidRDefault="00E90E81" w:rsidP="004D2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748"/>
    <w:rsid w:val="001821D0"/>
    <w:rsid w:val="004D275E"/>
    <w:rsid w:val="00952CAF"/>
    <w:rsid w:val="009A0724"/>
    <w:rsid w:val="00A25328"/>
    <w:rsid w:val="00AE314C"/>
    <w:rsid w:val="00B27340"/>
    <w:rsid w:val="00C43661"/>
    <w:rsid w:val="00C64815"/>
    <w:rsid w:val="00D02748"/>
    <w:rsid w:val="00E56353"/>
    <w:rsid w:val="00E90E81"/>
    <w:rsid w:val="00F0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5E"/>
    <w:pPr>
      <w:widowControl w:val="0"/>
      <w:jc w:val="both"/>
    </w:pPr>
    <w:rPr>
      <w:rFonts w:ascii="Times New Roman" w:eastAsia="宋体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2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275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D275E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275E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4D275E"/>
  </w:style>
  <w:style w:type="paragraph" w:styleId="BodyText">
    <w:name w:val="Body Text"/>
    <w:basedOn w:val="Normal"/>
    <w:link w:val="BodyTextChar"/>
    <w:uiPriority w:val="99"/>
    <w:rsid w:val="004D275E"/>
    <w:pPr>
      <w:adjustRightInd w:val="0"/>
      <w:jc w:val="left"/>
      <w:textAlignment w:val="baseline"/>
    </w:pPr>
    <w:rPr>
      <w:rFonts w:eastAsia="仿宋_GB2312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D275E"/>
    <w:rPr>
      <w:rFonts w:ascii="Times New Roman" w:eastAsia="仿宋_GB2312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326</Words>
  <Characters>1862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姚娜</cp:lastModifiedBy>
  <cp:revision>5</cp:revision>
  <dcterms:created xsi:type="dcterms:W3CDTF">2018-09-18T09:15:00Z</dcterms:created>
  <dcterms:modified xsi:type="dcterms:W3CDTF">2018-09-18T09:20:00Z</dcterms:modified>
</cp:coreProperties>
</file>